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43F6F2" w14:textId="6ADC7C0A" w:rsidR="00456DEE" w:rsidRPr="00AA09CD" w:rsidRDefault="00456DEE" w:rsidP="00A305F1">
      <w:pPr>
        <w:jc w:val="right"/>
        <w:rPr>
          <w:rFonts w:ascii="Times New Roman" w:hAnsi="Times New Roman"/>
          <w:b/>
          <w:color w:val="000000" w:themeColor="text1"/>
          <w:sz w:val="24"/>
          <w:szCs w:val="24"/>
        </w:rPr>
      </w:pPr>
      <w:r w:rsidRPr="00AA09CD">
        <w:rPr>
          <w:rFonts w:ascii="Times New Roman" w:hAnsi="Times New Roman"/>
          <w:b/>
          <w:color w:val="000000" w:themeColor="text1"/>
          <w:sz w:val="24"/>
          <w:szCs w:val="24"/>
        </w:rPr>
        <w:t xml:space="preserve">Sutarties priedas Nr. </w:t>
      </w:r>
      <w:r w:rsidR="00F2698F">
        <w:rPr>
          <w:rFonts w:ascii="Times New Roman" w:hAnsi="Times New Roman"/>
          <w:b/>
          <w:color w:val="000000" w:themeColor="text1"/>
          <w:sz w:val="24"/>
          <w:szCs w:val="24"/>
        </w:rPr>
        <w:t>1</w:t>
      </w:r>
    </w:p>
    <w:p w14:paraId="166569C6" w14:textId="7D993DCB" w:rsidR="00456DEE" w:rsidRPr="00AA09CD" w:rsidRDefault="00456DEE" w:rsidP="00456DEE">
      <w:pPr>
        <w:spacing w:after="0"/>
        <w:jc w:val="center"/>
        <w:rPr>
          <w:rFonts w:ascii="Times New Roman" w:hAnsi="Times New Roman"/>
          <w:b/>
          <w:color w:val="000000" w:themeColor="text1"/>
          <w:sz w:val="24"/>
          <w:szCs w:val="24"/>
        </w:rPr>
      </w:pPr>
    </w:p>
    <w:p w14:paraId="4B978BD3" w14:textId="77777777" w:rsidR="00456DEE" w:rsidRPr="00AA09CD" w:rsidRDefault="00456DEE" w:rsidP="00456DEE">
      <w:pPr>
        <w:spacing w:after="0"/>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TECHNINĖ SPECIFIKACIJA PIRKIMO I-AI DALIAI</w:t>
      </w:r>
    </w:p>
    <w:p w14:paraId="0FDBEEA7" w14:textId="77777777" w:rsidR="00456DEE" w:rsidRPr="00AA09CD" w:rsidRDefault="00456DEE" w:rsidP="00456DEE">
      <w:pPr>
        <w:jc w:val="center"/>
        <w:rPr>
          <w:rFonts w:ascii="Times New Roman" w:hAnsi="Times New Roman"/>
          <w:b/>
          <w:color w:val="000000" w:themeColor="text1"/>
          <w:sz w:val="24"/>
          <w:szCs w:val="24"/>
        </w:rPr>
      </w:pPr>
    </w:p>
    <w:p w14:paraId="77CF15B4" w14:textId="731FD305" w:rsidR="00456DEE" w:rsidRPr="00AA09CD" w:rsidRDefault="00456DEE" w:rsidP="00A305F1">
      <w:pPr>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„MOKYKLINIAI BALDAI</w:t>
      </w:r>
      <w:r w:rsidR="00272DB3">
        <w:rPr>
          <w:rFonts w:ascii="Times New Roman" w:hAnsi="Times New Roman"/>
          <w:b/>
          <w:color w:val="000000" w:themeColor="text1"/>
          <w:sz w:val="24"/>
          <w:szCs w:val="24"/>
        </w:rPr>
        <w:t xml:space="preserve"> BIOLOGIJOS KABINETUI</w:t>
      </w:r>
      <w:r w:rsidRPr="00AA09CD">
        <w:rPr>
          <w:rFonts w:ascii="Times New Roman" w:hAnsi="Times New Roman"/>
          <w:b/>
          <w:color w:val="000000" w:themeColor="text1"/>
          <w:sz w:val="24"/>
          <w:szCs w:val="24"/>
        </w:rPr>
        <w:t>“</w:t>
      </w:r>
    </w:p>
    <w:p w14:paraId="5E808922" w14:textId="77777777" w:rsidR="00456DEE" w:rsidRPr="00AA09CD" w:rsidRDefault="00456DEE" w:rsidP="00456DEE">
      <w:pPr>
        <w:spacing w:after="0"/>
        <w:jc w:val="center"/>
        <w:rPr>
          <w:rFonts w:ascii="Times New Roman" w:hAnsi="Times New Roman"/>
          <w:b/>
          <w:color w:val="000000" w:themeColor="text1"/>
          <w:sz w:val="24"/>
          <w:szCs w:val="24"/>
        </w:rPr>
      </w:pPr>
    </w:p>
    <w:p w14:paraId="0419C92D" w14:textId="6A1DE974" w:rsidR="00456DEE" w:rsidRPr="00AA09CD" w:rsidRDefault="00456DEE" w:rsidP="00456DEE">
      <w:pPr>
        <w:spacing w:after="0"/>
        <w:jc w:val="both"/>
        <w:rPr>
          <w:rFonts w:ascii="Times New Roman" w:hAnsi="Times New Roman"/>
          <w:bCs/>
          <w:color w:val="000000" w:themeColor="text1"/>
          <w:sz w:val="24"/>
          <w:szCs w:val="24"/>
        </w:rPr>
      </w:pPr>
      <w:r w:rsidRPr="00AA09CD">
        <w:rPr>
          <w:rFonts w:ascii="Times New Roman" w:hAnsi="Times New Roman"/>
          <w:bCs/>
          <w:color w:val="000000" w:themeColor="text1"/>
          <w:sz w:val="24"/>
          <w:szCs w:val="24"/>
        </w:rPr>
        <w:t xml:space="preserve">Pirkimo objektas – </w:t>
      </w:r>
      <w:r w:rsidRPr="00AA09CD">
        <w:rPr>
          <w:rFonts w:ascii="Times New Roman" w:hAnsi="Times New Roman"/>
          <w:b/>
          <w:color w:val="000000" w:themeColor="text1"/>
          <w:sz w:val="24"/>
          <w:szCs w:val="24"/>
        </w:rPr>
        <w:t>mokykliniai baldai</w:t>
      </w:r>
      <w:r w:rsidR="00272DB3">
        <w:rPr>
          <w:rFonts w:ascii="Times New Roman" w:hAnsi="Times New Roman"/>
          <w:b/>
          <w:color w:val="000000" w:themeColor="text1"/>
          <w:sz w:val="24"/>
          <w:szCs w:val="24"/>
        </w:rPr>
        <w:t xml:space="preserve"> biologijos kabinetui </w:t>
      </w:r>
      <w:r w:rsidR="00272DB3" w:rsidRPr="00DA07BC">
        <w:rPr>
          <w:rFonts w:ascii="Times New Roman" w:hAnsi="Times New Roman"/>
          <w:b/>
          <w:color w:val="000000" w:themeColor="text1"/>
          <w:sz w:val="24"/>
          <w:szCs w:val="24"/>
        </w:rPr>
        <w:t>bei mokytojo paruošiamajam kabinetui</w:t>
      </w:r>
      <w:r w:rsidR="00272DB3">
        <w:rPr>
          <w:rFonts w:ascii="Times New Roman" w:hAnsi="Times New Roman"/>
          <w:b/>
          <w:color w:val="000000" w:themeColor="text1"/>
          <w:sz w:val="24"/>
          <w:szCs w:val="24"/>
        </w:rPr>
        <w:t xml:space="preserve"> </w:t>
      </w:r>
      <w:r w:rsidRPr="00AA09CD">
        <w:rPr>
          <w:rFonts w:ascii="Times New Roman" w:hAnsi="Times New Roman"/>
          <w:bCs/>
          <w:color w:val="000000" w:themeColor="text1"/>
          <w:sz w:val="24"/>
          <w:szCs w:val="24"/>
        </w:rPr>
        <w:t>(įskaitant jų pristatymą, sumontavimą ir paruošimą naudojimui</w:t>
      </w:r>
      <w:r w:rsidR="00BF490C">
        <w:rPr>
          <w:rFonts w:ascii="Times New Roman" w:hAnsi="Times New Roman"/>
          <w:bCs/>
          <w:color w:val="000000" w:themeColor="text1"/>
          <w:sz w:val="24"/>
          <w:szCs w:val="24"/>
        </w:rPr>
        <w:t xml:space="preserve"> </w:t>
      </w:r>
      <w:r w:rsidR="00BF490C" w:rsidRPr="008A2CEF">
        <w:rPr>
          <w:rFonts w:ascii="Times New Roman" w:hAnsi="Times New Roman"/>
          <w:bCs/>
          <w:color w:val="000000" w:themeColor="text1"/>
          <w:sz w:val="24"/>
          <w:szCs w:val="24"/>
        </w:rPr>
        <w:t>(pajungim</w:t>
      </w:r>
      <w:r w:rsidR="00E97DC6" w:rsidRPr="008A2CEF">
        <w:rPr>
          <w:rFonts w:ascii="Times New Roman" w:hAnsi="Times New Roman"/>
          <w:bCs/>
          <w:color w:val="000000" w:themeColor="text1"/>
          <w:sz w:val="24"/>
          <w:szCs w:val="24"/>
        </w:rPr>
        <w:t>ą</w:t>
      </w:r>
      <w:r w:rsidR="00BF490C" w:rsidRPr="008A2CEF">
        <w:rPr>
          <w:rFonts w:ascii="Times New Roman" w:hAnsi="Times New Roman"/>
          <w:bCs/>
          <w:color w:val="000000" w:themeColor="text1"/>
          <w:sz w:val="24"/>
          <w:szCs w:val="24"/>
        </w:rPr>
        <w:t xml:space="preserve"> prie atvestos infrastruktūros</w:t>
      </w:r>
      <w:r w:rsidR="00E97DC6" w:rsidRPr="008A2CEF">
        <w:rPr>
          <w:rFonts w:ascii="Times New Roman" w:hAnsi="Times New Roman"/>
          <w:bCs/>
          <w:color w:val="000000" w:themeColor="text1"/>
          <w:sz w:val="24"/>
          <w:szCs w:val="24"/>
        </w:rPr>
        <w:t xml:space="preserve">: </w:t>
      </w:r>
      <w:r w:rsidR="00BF490C" w:rsidRPr="008A2CEF">
        <w:rPr>
          <w:rFonts w:ascii="Times New Roman" w:hAnsi="Times New Roman"/>
          <w:bCs/>
          <w:color w:val="000000" w:themeColor="text1"/>
          <w:sz w:val="24"/>
          <w:szCs w:val="24"/>
        </w:rPr>
        <w:t>vandentiekio, nuotekų, elektros)</w:t>
      </w:r>
      <w:r w:rsidRPr="008A2CEF">
        <w:rPr>
          <w:rFonts w:ascii="Times New Roman" w:hAnsi="Times New Roman"/>
          <w:bCs/>
          <w:color w:val="000000" w:themeColor="text1"/>
          <w:sz w:val="24"/>
          <w:szCs w:val="24"/>
        </w:rPr>
        <w:t xml:space="preserve">) </w:t>
      </w:r>
      <w:r w:rsidRPr="00AA09CD">
        <w:rPr>
          <w:rFonts w:ascii="Times New Roman" w:hAnsi="Times New Roman"/>
          <w:bCs/>
          <w:color w:val="000000" w:themeColor="text1"/>
          <w:sz w:val="24"/>
          <w:szCs w:val="24"/>
        </w:rPr>
        <w:t>(toliau – baldai).</w:t>
      </w:r>
    </w:p>
    <w:p w14:paraId="6C47856F" w14:textId="7AADF452" w:rsidR="00456DEE" w:rsidRPr="00AA09CD" w:rsidRDefault="00456DEE" w:rsidP="00456DEE">
      <w:pPr>
        <w:spacing w:before="120" w:after="0"/>
        <w:jc w:val="both"/>
        <w:rPr>
          <w:rFonts w:ascii="Times New Roman" w:hAnsi="Times New Roman"/>
          <w:bCs/>
          <w:color w:val="000000" w:themeColor="text1"/>
          <w:sz w:val="24"/>
          <w:szCs w:val="24"/>
        </w:rPr>
      </w:pPr>
      <w:r w:rsidRPr="00AA09CD">
        <w:rPr>
          <w:rFonts w:ascii="Times New Roman" w:hAnsi="Times New Roman"/>
          <w:bCs/>
          <w:color w:val="000000" w:themeColor="text1"/>
          <w:sz w:val="24"/>
          <w:szCs w:val="24"/>
        </w:rPr>
        <w:t xml:space="preserve">Baldų pristatymo, sumontavimo ir paruošimo naudojimui vieta – </w:t>
      </w:r>
      <w:r w:rsidR="00A305F1" w:rsidRPr="00AA09CD">
        <w:rPr>
          <w:rFonts w:ascii="Times New Roman" w:hAnsi="Times New Roman"/>
          <w:b/>
          <w:color w:val="000000" w:themeColor="text1"/>
          <w:sz w:val="24"/>
          <w:szCs w:val="24"/>
        </w:rPr>
        <w:t xml:space="preserve">Panevėžio </w:t>
      </w:r>
      <w:r w:rsidR="007C7B5C" w:rsidRPr="00AA09CD">
        <w:rPr>
          <w:rFonts w:ascii="Times New Roman" w:hAnsi="Times New Roman"/>
          <w:b/>
          <w:color w:val="000000" w:themeColor="text1"/>
          <w:sz w:val="24"/>
          <w:szCs w:val="24"/>
        </w:rPr>
        <w:t>5-osios gimnazijos</w:t>
      </w:r>
      <w:r w:rsidRPr="00AA09CD">
        <w:rPr>
          <w:rFonts w:ascii="Times New Roman" w:hAnsi="Times New Roman"/>
          <w:bCs/>
          <w:color w:val="000000" w:themeColor="text1"/>
          <w:sz w:val="24"/>
          <w:szCs w:val="24"/>
        </w:rPr>
        <w:t xml:space="preserve"> (</w:t>
      </w:r>
      <w:r w:rsidR="007C7B5C" w:rsidRPr="00AA09CD">
        <w:rPr>
          <w:rFonts w:ascii="Times New Roman" w:hAnsi="Times New Roman"/>
          <w:bCs/>
          <w:color w:val="000000" w:themeColor="text1"/>
          <w:sz w:val="24"/>
          <w:szCs w:val="24"/>
        </w:rPr>
        <w:t>Danutės</w:t>
      </w:r>
      <w:r w:rsidRPr="00AA09CD">
        <w:rPr>
          <w:rFonts w:ascii="Times New Roman" w:hAnsi="Times New Roman"/>
          <w:bCs/>
          <w:color w:val="000000" w:themeColor="text1"/>
          <w:sz w:val="24"/>
          <w:szCs w:val="24"/>
        </w:rPr>
        <w:t xml:space="preserve"> g. </w:t>
      </w:r>
      <w:r w:rsidR="007C7B5C" w:rsidRPr="00AA09CD">
        <w:rPr>
          <w:rFonts w:ascii="Times New Roman" w:hAnsi="Times New Roman"/>
          <w:kern w:val="2"/>
          <w:sz w:val="24"/>
          <w:szCs w:val="24"/>
        </w:rPr>
        <w:t>12</w:t>
      </w:r>
      <w:r w:rsidRPr="00AA09CD">
        <w:rPr>
          <w:rFonts w:ascii="Times New Roman" w:hAnsi="Times New Roman"/>
          <w:kern w:val="2"/>
          <w:sz w:val="24"/>
          <w:szCs w:val="24"/>
        </w:rPr>
        <w:t>, Panevėžys) (toliau – mokykla).</w:t>
      </w:r>
    </w:p>
    <w:p w14:paraId="62BA484B" w14:textId="77777777" w:rsidR="00456DEE" w:rsidRPr="00AA09CD" w:rsidRDefault="00456DEE" w:rsidP="00456DEE">
      <w:pPr>
        <w:spacing w:after="0"/>
        <w:rPr>
          <w:rFonts w:ascii="Times New Roman" w:hAnsi="Times New Roman"/>
          <w:b/>
          <w:color w:val="000000" w:themeColor="text1"/>
          <w:sz w:val="24"/>
          <w:szCs w:val="24"/>
        </w:rPr>
      </w:pPr>
    </w:p>
    <w:p w14:paraId="1F745D22" w14:textId="77777777" w:rsidR="00456DEE" w:rsidRPr="00AA09CD" w:rsidRDefault="00456DEE" w:rsidP="00456DEE">
      <w:pPr>
        <w:pStyle w:val="Sraopastraipa"/>
        <w:numPr>
          <w:ilvl w:val="0"/>
          <w:numId w:val="44"/>
        </w:numPr>
        <w:spacing w:after="0"/>
        <w:ind w:left="0" w:firstLine="2268"/>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Bendrieji reikalavimai baldams</w:t>
      </w:r>
    </w:p>
    <w:p w14:paraId="4E25ACCE" w14:textId="77777777" w:rsidR="00456DEE" w:rsidRPr="00AA09CD" w:rsidRDefault="00456DEE" w:rsidP="00456DEE">
      <w:pPr>
        <w:spacing w:after="0"/>
        <w:rPr>
          <w:rFonts w:ascii="Times New Roman" w:hAnsi="Times New Roman"/>
          <w:b/>
          <w:color w:val="000000" w:themeColor="text1"/>
          <w:sz w:val="24"/>
          <w:szCs w:val="24"/>
        </w:rPr>
      </w:pPr>
    </w:p>
    <w:p w14:paraId="1663314E" w14:textId="1F5E1260" w:rsidR="00456DEE" w:rsidRPr="00E97DC6" w:rsidRDefault="00456DEE" w:rsidP="00456DEE">
      <w:pPr>
        <w:pStyle w:val="Sraopastraipa"/>
        <w:numPr>
          <w:ilvl w:val="1"/>
          <w:numId w:val="44"/>
        </w:numPr>
        <w:spacing w:after="120"/>
        <w:ind w:left="0" w:firstLine="567"/>
        <w:contextualSpacing w:val="0"/>
        <w:jc w:val="both"/>
        <w:rPr>
          <w:rFonts w:ascii="Times New Roman" w:hAnsi="Times New Roman"/>
          <w:b/>
          <w:color w:val="000000" w:themeColor="text1"/>
          <w:sz w:val="24"/>
          <w:szCs w:val="24"/>
        </w:rPr>
      </w:pPr>
      <w:r w:rsidRPr="00AA09CD">
        <w:rPr>
          <w:rFonts w:ascii="Times New Roman" w:eastAsia="Times New Roman" w:hAnsi="Times New Roman"/>
          <w:sz w:val="24"/>
          <w:szCs w:val="24"/>
          <w:lang w:eastAsia="ar-SA"/>
        </w:rPr>
        <w:t>Visi baldai ir komplektuojančiosios dalys turi būti nauji, nenaudoti, pristatomi supakuoti (baldų surinkimas, montavimas ir jų paruošimas tinkamam jų naudojimui atliekamas baldų pristatymo vietoje – mokykloje).</w:t>
      </w:r>
      <w:r w:rsidRPr="00AA09CD">
        <w:rPr>
          <w:rFonts w:ascii="Times New Roman" w:eastAsia="Times New Roman" w:hAnsi="Times New Roman"/>
          <w:sz w:val="24"/>
          <w:szCs w:val="24"/>
        </w:rPr>
        <w:t xml:space="preserve"> Į baldų kainą turi būti įskaičiuotas jų pristatymas, sumontavimas, pastatymas ir paruošimas tinkamam jų naudojimui</w:t>
      </w:r>
      <w:r w:rsidR="00E97DC6">
        <w:rPr>
          <w:rFonts w:ascii="Times New Roman" w:eastAsia="Times New Roman" w:hAnsi="Times New Roman"/>
          <w:sz w:val="24"/>
          <w:szCs w:val="24"/>
        </w:rPr>
        <w:t xml:space="preserve"> (įskaitant ir</w:t>
      </w:r>
      <w:r w:rsidR="00BF490C">
        <w:rPr>
          <w:rFonts w:ascii="Times New Roman" w:eastAsia="Times New Roman" w:hAnsi="Times New Roman"/>
          <w:sz w:val="24"/>
          <w:szCs w:val="24"/>
        </w:rPr>
        <w:t xml:space="preserve"> </w:t>
      </w:r>
      <w:r w:rsidR="00BF490C" w:rsidRPr="008A2CEF">
        <w:rPr>
          <w:rFonts w:ascii="Times New Roman" w:hAnsi="Times New Roman"/>
          <w:bCs/>
          <w:color w:val="000000" w:themeColor="text1"/>
          <w:sz w:val="24"/>
          <w:szCs w:val="24"/>
        </w:rPr>
        <w:t>pajungim</w:t>
      </w:r>
      <w:r w:rsidR="00E97DC6" w:rsidRPr="008A2CEF">
        <w:rPr>
          <w:rFonts w:ascii="Times New Roman" w:hAnsi="Times New Roman"/>
          <w:bCs/>
          <w:color w:val="000000" w:themeColor="text1"/>
          <w:sz w:val="24"/>
          <w:szCs w:val="24"/>
        </w:rPr>
        <w:t>ą</w:t>
      </w:r>
      <w:r w:rsidR="00BF490C" w:rsidRPr="008A2CEF">
        <w:rPr>
          <w:rFonts w:ascii="Times New Roman" w:hAnsi="Times New Roman"/>
          <w:bCs/>
          <w:color w:val="000000" w:themeColor="text1"/>
          <w:sz w:val="24"/>
          <w:szCs w:val="24"/>
        </w:rPr>
        <w:t xml:space="preserve"> prie atvestos infrastruktūros</w:t>
      </w:r>
      <w:r w:rsidR="00E97DC6" w:rsidRPr="008A2CEF">
        <w:rPr>
          <w:rFonts w:ascii="Times New Roman" w:hAnsi="Times New Roman"/>
          <w:bCs/>
          <w:color w:val="000000" w:themeColor="text1"/>
          <w:sz w:val="24"/>
          <w:szCs w:val="24"/>
        </w:rPr>
        <w:t xml:space="preserve">: </w:t>
      </w:r>
      <w:r w:rsidR="00BF490C" w:rsidRPr="008A2CEF">
        <w:rPr>
          <w:rFonts w:ascii="Times New Roman" w:hAnsi="Times New Roman"/>
          <w:bCs/>
          <w:color w:val="000000" w:themeColor="text1"/>
          <w:sz w:val="24"/>
          <w:szCs w:val="24"/>
        </w:rPr>
        <w:t>vandentiekio, nuotekų, elektros).</w:t>
      </w:r>
    </w:p>
    <w:p w14:paraId="76674856" w14:textId="77777777" w:rsidR="00456DEE" w:rsidRPr="00AA09CD" w:rsidRDefault="00456DEE" w:rsidP="00456DEE">
      <w:pPr>
        <w:pStyle w:val="Sraopastraipa"/>
        <w:numPr>
          <w:ilvl w:val="1"/>
          <w:numId w:val="44"/>
        </w:numPr>
        <w:spacing w:after="120"/>
        <w:ind w:left="0" w:firstLine="567"/>
        <w:contextualSpacing w:val="0"/>
        <w:jc w:val="both"/>
        <w:rPr>
          <w:rFonts w:ascii="Times New Roman" w:hAnsi="Times New Roman"/>
          <w:b/>
          <w:color w:val="000000" w:themeColor="text1"/>
          <w:sz w:val="24"/>
          <w:szCs w:val="24"/>
        </w:rPr>
      </w:pPr>
      <w:r w:rsidRPr="00AA09CD">
        <w:rPr>
          <w:rFonts w:ascii="Times New Roman" w:hAnsi="Times New Roman"/>
          <w:sz w:val="24"/>
          <w:szCs w:val="24"/>
          <w:lang w:eastAsia="ar-SA"/>
        </w:rPr>
        <w:t>Į baldų komplektus turi įeiti visi varžtai bei kitos dalys, reikalingos tinkamai eksploatuoti baldus. Turi būti užtikrinamas stacionarių baldų stabilumas, esant reikalui (suderinus tai su Perkančiąja organizacija (atitinkamai – su mokyklos vadovu, ar kitu jo paskirtu asmeniu)) pritvirtinant baldus prie grindų ar sienų.</w:t>
      </w:r>
    </w:p>
    <w:p w14:paraId="734F04A0" w14:textId="77777777" w:rsidR="00456DEE" w:rsidRPr="00AA09CD" w:rsidRDefault="00456DEE" w:rsidP="00456DEE">
      <w:pPr>
        <w:pStyle w:val="Sraopastraipa"/>
        <w:numPr>
          <w:ilvl w:val="1"/>
          <w:numId w:val="44"/>
        </w:numPr>
        <w:spacing w:after="120"/>
        <w:ind w:left="0" w:firstLine="567"/>
        <w:contextualSpacing w:val="0"/>
        <w:jc w:val="both"/>
        <w:rPr>
          <w:rFonts w:ascii="Times New Roman" w:hAnsi="Times New Roman"/>
          <w:b/>
          <w:color w:val="000000" w:themeColor="text1"/>
          <w:sz w:val="24"/>
          <w:szCs w:val="24"/>
        </w:rPr>
      </w:pPr>
      <w:r w:rsidRPr="00AA09CD">
        <w:rPr>
          <w:rFonts w:ascii="Times New Roman" w:eastAsia="Times New Roman" w:hAnsi="Times New Roman"/>
          <w:sz w:val="24"/>
          <w:szCs w:val="24"/>
          <w:lang w:eastAsia="ar-SA"/>
        </w:rPr>
        <w:t>Baldų spalvos turi būti derinamos su Perkančiąja organizacija (atitinkamai – su mokyklos vadovu, ar kitu jo paskirtu asmeniu) prieš tiekėjui baldus užsakant ar juos gaminant, atsižvelgiant į patalpos (-ų) interjerą.</w:t>
      </w:r>
      <w:r w:rsidRPr="00AA09CD">
        <w:rPr>
          <w:rFonts w:ascii="Times New Roman" w:eastAsia="Times New Roman" w:hAnsi="Times New Roman"/>
          <w:sz w:val="24"/>
          <w:szCs w:val="24"/>
        </w:rPr>
        <w:t xml:space="preserve"> </w:t>
      </w:r>
    </w:p>
    <w:p w14:paraId="397151DB" w14:textId="77777777" w:rsidR="00456DEE" w:rsidRPr="00AA09CD" w:rsidRDefault="00456DEE" w:rsidP="00456DEE">
      <w:pPr>
        <w:pStyle w:val="Sraopastraipa"/>
        <w:numPr>
          <w:ilvl w:val="1"/>
          <w:numId w:val="44"/>
        </w:numPr>
        <w:spacing w:before="120" w:after="0"/>
        <w:ind w:left="0" w:firstLine="567"/>
        <w:contextualSpacing w:val="0"/>
        <w:jc w:val="both"/>
        <w:rPr>
          <w:rFonts w:ascii="Times New Roman" w:hAnsi="Times New Roman"/>
          <w:b/>
          <w:color w:val="000000" w:themeColor="text1"/>
          <w:sz w:val="24"/>
          <w:szCs w:val="24"/>
        </w:rPr>
      </w:pPr>
      <w:r w:rsidRPr="00AA09CD">
        <w:rPr>
          <w:rFonts w:ascii="Times New Roman" w:hAnsi="Times New Roman"/>
          <w:sz w:val="24"/>
          <w:szCs w:val="24"/>
          <w:lang w:eastAsia="ar-SA"/>
        </w:rPr>
        <w:t xml:space="preserve">Visiems baldams turi būti suteikiama </w:t>
      </w:r>
      <w:r w:rsidRPr="00AA09CD">
        <w:rPr>
          <w:rFonts w:ascii="Times New Roman" w:eastAsia="Times New Roman" w:hAnsi="Times New Roman"/>
          <w:sz w:val="24"/>
          <w:szCs w:val="24"/>
        </w:rPr>
        <w:t xml:space="preserve">ne trumpesnė kaip 2 (dvejų) metų gamintojo garantija. </w:t>
      </w:r>
    </w:p>
    <w:p w14:paraId="7281E23E" w14:textId="77777777" w:rsidR="00456DEE" w:rsidRPr="00AA09CD" w:rsidRDefault="00456DEE" w:rsidP="00456DEE">
      <w:pPr>
        <w:spacing w:after="0"/>
        <w:rPr>
          <w:rFonts w:ascii="Times New Roman" w:hAnsi="Times New Roman"/>
          <w:b/>
          <w:color w:val="000000" w:themeColor="text1"/>
          <w:sz w:val="24"/>
          <w:szCs w:val="24"/>
        </w:rPr>
      </w:pPr>
    </w:p>
    <w:p w14:paraId="7BD16014" w14:textId="77777777" w:rsidR="00456DEE" w:rsidRPr="00AA09CD" w:rsidRDefault="00456DEE" w:rsidP="00456DEE">
      <w:pPr>
        <w:pStyle w:val="Sraopastraipa"/>
        <w:numPr>
          <w:ilvl w:val="0"/>
          <w:numId w:val="44"/>
        </w:numPr>
        <w:spacing w:after="0"/>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Aplinkos apsaugos reikalavimai baldams</w:t>
      </w:r>
    </w:p>
    <w:p w14:paraId="2A5FCD56" w14:textId="77777777" w:rsidR="00456DEE" w:rsidRPr="00AA09CD" w:rsidRDefault="00456DEE" w:rsidP="00456DEE">
      <w:pPr>
        <w:spacing w:after="0"/>
        <w:rPr>
          <w:rFonts w:ascii="Times New Roman" w:hAnsi="Times New Roman"/>
          <w:b/>
          <w:color w:val="000000" w:themeColor="text1"/>
          <w:sz w:val="24"/>
          <w:szCs w:val="24"/>
        </w:rPr>
      </w:pPr>
    </w:p>
    <w:p w14:paraId="38552FA3" w14:textId="77777777" w:rsidR="00456DEE" w:rsidRPr="00AA09CD" w:rsidRDefault="00456DEE" w:rsidP="00456DEE">
      <w:pPr>
        <w:pStyle w:val="Sraopastraipa"/>
        <w:numPr>
          <w:ilvl w:val="1"/>
          <w:numId w:val="44"/>
        </w:numPr>
        <w:spacing w:after="0"/>
        <w:ind w:left="0" w:firstLine="567"/>
        <w:jc w:val="both"/>
        <w:rPr>
          <w:rFonts w:ascii="Times New Roman" w:hAnsi="Times New Roman"/>
          <w:sz w:val="24"/>
          <w:szCs w:val="24"/>
        </w:rPr>
      </w:pPr>
      <w:r w:rsidRPr="00AA09CD">
        <w:rPr>
          <w:rFonts w:ascii="Times New Roman" w:hAnsi="Times New Roman"/>
          <w:spacing w:val="-2"/>
          <w:sz w:val="24"/>
          <w:szCs w:val="24"/>
        </w:rPr>
        <w:t xml:space="preserve">Vadovaujantis </w:t>
      </w:r>
      <w:r w:rsidRPr="00AA09CD">
        <w:rPr>
          <w:rFonts w:ascii="Times New Roman" w:hAnsi="Times New Roman"/>
          <w:sz w:val="24"/>
          <w:szCs w:val="24"/>
        </w:rPr>
        <w:t xml:space="preserve">Aplinkos apsaugos kriterijų taikymo, vykdant žaliuosius pirkimus, tvarkos aprašo, patvirtinto Lietuvos Respublikos aplinkos ministro 2011 m. birželio 28 d. įsakymu Nr. D1-508 (toliau – Tvarkos aprašas), 4.1 punktu baldams taikytini </w:t>
      </w:r>
      <w:r w:rsidRPr="00AA09CD">
        <w:rPr>
          <w:rFonts w:ascii="Times New Roman" w:hAnsi="Times New Roman"/>
          <w:b/>
          <w:bCs/>
          <w:sz w:val="24"/>
          <w:szCs w:val="24"/>
        </w:rPr>
        <w:t>minimalūs aplinkos apsaugos reikalavimai</w:t>
      </w:r>
      <w:r w:rsidRPr="00AA09CD">
        <w:rPr>
          <w:rFonts w:ascii="Times New Roman" w:hAnsi="Times New Roman"/>
          <w:sz w:val="24"/>
          <w:szCs w:val="24"/>
        </w:rPr>
        <w:t xml:space="preserve">, numatyti Tvarkos aprašo 2 priedo VII skyriuje „Baldai“, t. y. mokykliniai baldai turi atitikti šiuos </w:t>
      </w:r>
      <w:r w:rsidRPr="00AA09CD">
        <w:rPr>
          <w:rFonts w:ascii="Times New Roman" w:hAnsi="Times New Roman"/>
          <w:spacing w:val="-2"/>
          <w:sz w:val="24"/>
          <w:szCs w:val="24"/>
        </w:rPr>
        <w:t>minimalius aplinkos apsaugos reikalavimus:</w:t>
      </w:r>
    </w:p>
    <w:p w14:paraId="3711606C" w14:textId="77777777" w:rsidR="00456DEE" w:rsidRPr="00AA09CD" w:rsidRDefault="00456DEE" w:rsidP="00456DEE">
      <w:pPr>
        <w:pStyle w:val="Sraopastraipa"/>
        <w:numPr>
          <w:ilvl w:val="2"/>
          <w:numId w:val="44"/>
        </w:numPr>
        <w:spacing w:before="120" w:after="0"/>
        <w:ind w:left="0" w:firstLine="709"/>
        <w:contextualSpacing w:val="0"/>
        <w:jc w:val="both"/>
        <w:rPr>
          <w:rFonts w:ascii="Times New Roman" w:eastAsia="Times New Roman" w:hAnsi="Times New Roman"/>
          <w:color w:val="000000"/>
          <w:sz w:val="24"/>
          <w:szCs w:val="24"/>
        </w:rPr>
      </w:pPr>
      <w:bookmarkStart w:id="0" w:name="part_4cb945ac80e14fad995514adc3410f16"/>
      <w:bookmarkStart w:id="1" w:name="part_3c7dfaaa7ed945ef85a6720b560b2b71"/>
      <w:bookmarkStart w:id="2" w:name="part_be3a2319a9ae48d58a22480dcc4d09b2"/>
      <w:bookmarkStart w:id="3" w:name="part_1be0ca34d9c840cd84abbe7cd6a9b497"/>
      <w:bookmarkStart w:id="4" w:name="part_2daa3eaef79e411ba8b7694b4db60765"/>
      <w:bookmarkStart w:id="5" w:name="part_834e6a46052a4997b13429fe4c71d90f"/>
      <w:bookmarkStart w:id="6" w:name="part_4f7b0612ddf8486f8c380426a83123b0"/>
      <w:bookmarkStart w:id="7" w:name="part_ab6804d2dd8548c7a125c20f98804747"/>
      <w:bookmarkStart w:id="8" w:name="part_98cbcefdc8af4abb8063f326b4690934"/>
      <w:bookmarkEnd w:id="0"/>
      <w:bookmarkEnd w:id="1"/>
      <w:bookmarkEnd w:id="2"/>
      <w:bookmarkEnd w:id="3"/>
      <w:bookmarkEnd w:id="4"/>
      <w:bookmarkEnd w:id="5"/>
      <w:bookmarkEnd w:id="6"/>
      <w:bookmarkEnd w:id="7"/>
      <w:bookmarkEnd w:id="8"/>
      <w:r w:rsidRPr="00AA09CD">
        <w:rPr>
          <w:rFonts w:ascii="Times New Roman" w:eastAsia="Times New Roman" w:hAnsi="Times New Roman"/>
          <w:color w:val="000000"/>
          <w:sz w:val="24"/>
          <w:szCs w:val="24"/>
        </w:rPr>
        <w:lastRenderedPageBreak/>
        <w:t>ne mažiau kaip 80 proc. balduose naudojamos medienos, medienos medžiagų ir gaminių turi būti iš miškų, sertifikuotų naudojant FSC ar PEFC miškų sertifikavimo sistemas arba lygiavertes sertifikavimo sistemas;</w:t>
      </w:r>
    </w:p>
    <w:p w14:paraId="30ACF1C4" w14:textId="77777777" w:rsidR="00456DEE" w:rsidRPr="00AA09CD" w:rsidRDefault="00456DEE" w:rsidP="00456DEE">
      <w:pPr>
        <w:pStyle w:val="Sraopastraipa"/>
        <w:numPr>
          <w:ilvl w:val="2"/>
          <w:numId w:val="44"/>
        </w:numPr>
        <w:spacing w:before="120" w:after="0"/>
        <w:ind w:left="0" w:firstLine="709"/>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visos plastikinės dalys, kurių masė ≥ 50 g, turi būti paženklintos kaip tinkamos perdirbti pagal LST EN ISO 11469 „Bendrasis plastikinių gaminių identifikavimas ir ženklinimas“ (toliau – LST EN ISO 11469) ar lygiavertį standartą;</w:t>
      </w:r>
    </w:p>
    <w:p w14:paraId="75C3C092" w14:textId="77777777" w:rsidR="00456DEE" w:rsidRPr="00AA09CD" w:rsidRDefault="00456DEE" w:rsidP="00456DEE">
      <w:pPr>
        <w:pStyle w:val="Sraopastraipa"/>
        <w:numPr>
          <w:ilvl w:val="2"/>
          <w:numId w:val="44"/>
        </w:numPr>
        <w:spacing w:before="120" w:after="0"/>
        <w:ind w:left="0" w:firstLine="709"/>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jei baldo kamšalo sudėtyje naudojamos sintetinės poliesterio medžiagos, jų sudėtyje turi būti dalis perdirbtų medžiagų;</w:t>
      </w:r>
    </w:p>
    <w:p w14:paraId="71BF8F1B" w14:textId="77777777" w:rsidR="00456DEE" w:rsidRPr="00AA09CD" w:rsidRDefault="00456DEE" w:rsidP="00456DEE">
      <w:pPr>
        <w:pStyle w:val="Sraopastraipa"/>
        <w:numPr>
          <w:ilvl w:val="2"/>
          <w:numId w:val="44"/>
        </w:numPr>
        <w:spacing w:before="120" w:after="0"/>
        <w:ind w:left="0" w:firstLine="709"/>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paviršiams dengti naudojamuose produktuose:</w:t>
      </w:r>
    </w:p>
    <w:p w14:paraId="5CE1F891" w14:textId="77777777" w:rsidR="00456DEE" w:rsidRPr="00AA09CD" w:rsidRDefault="00456DEE" w:rsidP="00456DEE">
      <w:pPr>
        <w:pStyle w:val="Sraopastraipa"/>
        <w:numPr>
          <w:ilvl w:val="3"/>
          <w:numId w:val="44"/>
        </w:numPr>
        <w:tabs>
          <w:tab w:val="left" w:pos="1985"/>
        </w:tabs>
        <w:spacing w:after="0"/>
        <w:ind w:left="0" w:firstLine="993"/>
        <w:contextualSpacing w:val="0"/>
        <w:jc w:val="both"/>
        <w:rPr>
          <w:rFonts w:ascii="Times New Roman" w:eastAsia="Times New Roman" w:hAnsi="Times New Roman"/>
          <w:color w:val="000000"/>
          <w:sz w:val="24"/>
          <w:szCs w:val="24"/>
        </w:rPr>
      </w:pPr>
      <w:r w:rsidRPr="00AA09CD">
        <w:rPr>
          <w:rFonts w:ascii="Times New Roman" w:eastAsia="Times New Roman" w:hAnsi="Times New Roman"/>
          <w:color w:val="000000"/>
          <w:sz w:val="24"/>
          <w:szCs w:val="24"/>
        </w:rPr>
        <w:t>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14:paraId="6409B2F5" w14:textId="77777777" w:rsidR="00456DEE" w:rsidRPr="00AA09CD" w:rsidRDefault="00456DEE" w:rsidP="00456DEE">
      <w:pPr>
        <w:pStyle w:val="Sraopastraipa"/>
        <w:numPr>
          <w:ilvl w:val="3"/>
          <w:numId w:val="44"/>
        </w:numPr>
        <w:tabs>
          <w:tab w:val="left" w:pos="1985"/>
        </w:tabs>
        <w:spacing w:after="0"/>
        <w:ind w:left="0" w:firstLine="993"/>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neturi būti daugiau kaip 5 proc. masės lakiųjų organinių junginių (LOJ);</w:t>
      </w:r>
    </w:p>
    <w:p w14:paraId="63234A80" w14:textId="77777777" w:rsidR="00456DEE" w:rsidRPr="00AA09CD" w:rsidRDefault="00456DEE" w:rsidP="00456DEE">
      <w:pPr>
        <w:pStyle w:val="Sraopastraipa"/>
        <w:numPr>
          <w:ilvl w:val="3"/>
          <w:numId w:val="44"/>
        </w:numPr>
        <w:tabs>
          <w:tab w:val="left" w:pos="1985"/>
        </w:tabs>
        <w:spacing w:after="0"/>
        <w:ind w:left="0" w:firstLine="993"/>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neturi būti chromo (VI) junginių;</w:t>
      </w:r>
    </w:p>
    <w:p w14:paraId="5BEE071C" w14:textId="77777777" w:rsidR="00456DEE" w:rsidRPr="00AA09CD" w:rsidRDefault="00456DEE" w:rsidP="00456DEE">
      <w:pPr>
        <w:pStyle w:val="Sraopastraipa"/>
        <w:numPr>
          <w:ilvl w:val="3"/>
          <w:numId w:val="44"/>
        </w:numPr>
        <w:tabs>
          <w:tab w:val="left" w:pos="1985"/>
        </w:tabs>
        <w:spacing w:after="0"/>
        <w:ind w:left="0" w:firstLine="993"/>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formaldehido išmetamieji teršalai neturi viršyti 0,05 ppm.</w:t>
      </w:r>
    </w:p>
    <w:p w14:paraId="5593AB9D" w14:textId="77777777" w:rsidR="00456DEE" w:rsidRPr="00AA09CD" w:rsidRDefault="00456DEE" w:rsidP="00456DEE">
      <w:pPr>
        <w:pStyle w:val="Sraopastraipa"/>
        <w:numPr>
          <w:ilvl w:val="1"/>
          <w:numId w:val="44"/>
        </w:numPr>
        <w:spacing w:before="120" w:after="0"/>
        <w:ind w:left="0" w:firstLine="720"/>
        <w:contextualSpacing w:val="0"/>
        <w:jc w:val="both"/>
        <w:rPr>
          <w:rFonts w:ascii="Times New Roman" w:hAnsi="Times New Roman"/>
          <w:color w:val="000000"/>
          <w:sz w:val="24"/>
          <w:szCs w:val="24"/>
        </w:rPr>
      </w:pPr>
      <w:r w:rsidRPr="00AA09CD">
        <w:rPr>
          <w:rFonts w:ascii="Times New Roman" w:hAnsi="Times New Roman"/>
          <w:color w:val="000000"/>
          <w:sz w:val="24"/>
          <w:szCs w:val="24"/>
        </w:rPr>
        <w:t>Dokumentai, įrodantys baldų atitiktį aukščiau minėtiems minimaliems aplinkos apsaugos reikalavimams, gali būti, pavyzdžiui, FSC®100 arba PEFC, arba kitas darnaus miškų ūkio standarto sertifikatas, pripažintos įstaigos arba paskelbtosios (notifikuotos) institucijos atlikto bandymo protokolas, tyrimų ataskaita ar pažyma, ekologinis ženklas Nordic Swan arba kitas I tipo ekologinis ženklas (sertifikatas), kuris įrodytų, kad visos plastikinės dalys, kurių masė ≥ 50 g, yra paženklintos kaip tinkamos perdirbti pagal nurodytą standartą, arba pripažintos įstaigos arba paskelbtosios (notifikuotos) institucijos atlikto bandymo protokolas, tyrimų ataskaita ar pažyma, arba gamintojo techniniai dokumentai, arba saugos duomenų lapas, gamintojo techniniai dokumentai, kuriuose būtų nurodyta perdirbtų medžiagų dalis, ar tiekėjo deklaracija (pateikiant objektyvius įrodymus), arba kiti lygiaverčiai įrodymai.</w:t>
      </w:r>
    </w:p>
    <w:p w14:paraId="1D2B9C33" w14:textId="77777777" w:rsidR="00456DEE" w:rsidRPr="00AA09CD" w:rsidRDefault="00456DEE" w:rsidP="00456DEE">
      <w:pPr>
        <w:pStyle w:val="Sraopastraipa"/>
        <w:numPr>
          <w:ilvl w:val="1"/>
          <w:numId w:val="44"/>
        </w:numPr>
        <w:spacing w:before="120" w:after="0"/>
        <w:ind w:left="0" w:firstLine="720"/>
        <w:contextualSpacing w:val="0"/>
        <w:jc w:val="both"/>
        <w:rPr>
          <w:rFonts w:ascii="Times New Roman" w:hAnsi="Times New Roman"/>
          <w:sz w:val="24"/>
          <w:szCs w:val="24"/>
        </w:rPr>
      </w:pPr>
      <w:r w:rsidRPr="00AA09CD">
        <w:rPr>
          <w:rFonts w:ascii="Times New Roman" w:hAnsi="Times New Roman"/>
          <w:sz w:val="24"/>
          <w:szCs w:val="24"/>
        </w:rPr>
        <w:t xml:space="preserve">Tiekėjas </w:t>
      </w:r>
      <w:r w:rsidRPr="00AA09CD">
        <w:rPr>
          <w:rFonts w:ascii="Times New Roman" w:hAnsi="Times New Roman"/>
          <w:sz w:val="24"/>
          <w:szCs w:val="24"/>
          <w:u w:val="single"/>
        </w:rPr>
        <w:t>dokumentus</w:t>
      </w:r>
      <w:r w:rsidRPr="00AA09CD">
        <w:rPr>
          <w:rFonts w:ascii="Times New Roman" w:hAnsi="Times New Roman"/>
          <w:sz w:val="24"/>
          <w:szCs w:val="24"/>
        </w:rPr>
        <w:t xml:space="preserve">, įrodančius baldų atitiktį šioje techninėje specifikacijoje nurodytiems minimaliems aplinkos apsaugos reikalavimams, turės pateikti </w:t>
      </w:r>
      <w:r w:rsidRPr="00AA09CD">
        <w:rPr>
          <w:rFonts w:ascii="Times New Roman" w:hAnsi="Times New Roman"/>
          <w:sz w:val="24"/>
          <w:szCs w:val="24"/>
          <w:u w:val="single"/>
        </w:rPr>
        <w:t>sutarties vykdymo metu</w:t>
      </w:r>
      <w:r w:rsidRPr="00AA09CD">
        <w:rPr>
          <w:rFonts w:ascii="Times New Roman" w:hAnsi="Times New Roman"/>
          <w:sz w:val="24"/>
          <w:szCs w:val="24"/>
        </w:rPr>
        <w:t>. Jeigu dokumentai parengti ne lietuvių kalba, turės būti pateiktas tikslus vertimas į lietuvių kalbą.</w:t>
      </w:r>
    </w:p>
    <w:p w14:paraId="7664DA3E" w14:textId="77777777" w:rsidR="00456DEE" w:rsidRPr="00AA09CD" w:rsidRDefault="00456DEE" w:rsidP="00456DEE">
      <w:pPr>
        <w:pStyle w:val="Sraopastraipa"/>
        <w:numPr>
          <w:ilvl w:val="1"/>
          <w:numId w:val="44"/>
        </w:numPr>
        <w:spacing w:before="120" w:after="0"/>
        <w:ind w:left="0" w:firstLine="720"/>
        <w:contextualSpacing w:val="0"/>
        <w:jc w:val="both"/>
        <w:rPr>
          <w:rFonts w:ascii="Times New Roman" w:hAnsi="Times New Roman"/>
          <w:sz w:val="24"/>
          <w:szCs w:val="24"/>
        </w:rPr>
      </w:pPr>
      <w:r w:rsidRPr="00AA09CD">
        <w:rPr>
          <w:rFonts w:ascii="Times New Roman" w:hAnsi="Times New Roman"/>
          <w:kern w:val="2"/>
          <w:sz w:val="24"/>
          <w:szCs w:val="24"/>
          <w:shd w:val="clear" w:color="auto" w:fill="FFFFFF"/>
        </w:rPr>
        <w:t xml:space="preserve">Jeigu baldai bus supakuojami </w:t>
      </w:r>
      <w:r w:rsidRPr="00AA09CD">
        <w:rPr>
          <w:rFonts w:ascii="Times New Roman" w:hAnsi="Times New Roman"/>
          <w:b/>
          <w:bCs/>
          <w:kern w:val="2"/>
          <w:sz w:val="24"/>
          <w:szCs w:val="24"/>
          <w:shd w:val="clear" w:color="auto" w:fill="FFFFFF"/>
        </w:rPr>
        <w:t>į antrinę pakuotę</w:t>
      </w:r>
      <w:r w:rsidRPr="00AA09CD">
        <w:rPr>
          <w:rFonts w:ascii="Times New Roman" w:hAnsi="Times New Roman"/>
          <w:kern w:val="2"/>
          <w:sz w:val="24"/>
          <w:szCs w:val="24"/>
          <w:shd w:val="clear" w:color="auto" w:fill="FFFFFF"/>
        </w:rPr>
        <w:t>, ji turės būti perdirbamoji pakuotė pagal Lietuvos Respublikos mokesčio už aplinkos teršimą įstatymo nuostatas. Dokumentus, įrodančius atitikį minėtai pakuotei, tiekėjas turės pateikti sutarties vykdymo metu.</w:t>
      </w:r>
    </w:p>
    <w:p w14:paraId="7F1689ED" w14:textId="77777777" w:rsidR="00A305F1" w:rsidRPr="00AA09CD" w:rsidRDefault="00A305F1" w:rsidP="00A305F1">
      <w:pPr>
        <w:pStyle w:val="Sraopastraipa"/>
        <w:spacing w:before="120" w:after="0"/>
        <w:contextualSpacing w:val="0"/>
        <w:jc w:val="both"/>
        <w:rPr>
          <w:rFonts w:ascii="Times New Roman" w:hAnsi="Times New Roman"/>
          <w:sz w:val="24"/>
          <w:szCs w:val="24"/>
        </w:rPr>
      </w:pPr>
    </w:p>
    <w:p w14:paraId="4B37C240" w14:textId="1170CF9E" w:rsidR="00456DEE" w:rsidRPr="00AA09CD" w:rsidRDefault="00456DEE" w:rsidP="00456DEE">
      <w:pPr>
        <w:pStyle w:val="Sraopastraipa"/>
        <w:numPr>
          <w:ilvl w:val="0"/>
          <w:numId w:val="44"/>
        </w:numPr>
        <w:spacing w:before="120" w:after="0"/>
        <w:jc w:val="center"/>
        <w:rPr>
          <w:rFonts w:ascii="Times New Roman" w:hAnsi="Times New Roman"/>
          <w:sz w:val="24"/>
          <w:szCs w:val="24"/>
        </w:rPr>
      </w:pPr>
      <w:r w:rsidRPr="00AA09CD">
        <w:rPr>
          <w:rFonts w:ascii="Times New Roman" w:hAnsi="Times New Roman"/>
          <w:b/>
          <w:bCs/>
          <w:sz w:val="24"/>
          <w:szCs w:val="24"/>
        </w:rPr>
        <w:t>Techniniai reikalavimai baldams</w:t>
      </w:r>
    </w:p>
    <w:tbl>
      <w:tblPr>
        <w:tblW w:w="15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4395"/>
        <w:gridCol w:w="6"/>
        <w:gridCol w:w="3113"/>
        <w:gridCol w:w="3118"/>
        <w:gridCol w:w="3539"/>
        <w:gridCol w:w="6"/>
      </w:tblGrid>
      <w:tr w:rsidR="00A305F1" w:rsidRPr="00AA09CD" w14:paraId="173CD985" w14:textId="13B139D8" w:rsidTr="00B23747">
        <w:trPr>
          <w:gridAfter w:val="1"/>
          <w:wAfter w:w="6" w:type="dxa"/>
          <w:trHeight w:val="341"/>
          <w:tblHeader/>
          <w:jc w:val="center"/>
        </w:trPr>
        <w:tc>
          <w:tcPr>
            <w:tcW w:w="1271" w:type="dxa"/>
            <w:vMerge w:val="restart"/>
            <w:tcBorders>
              <w:top w:val="single" w:sz="4" w:space="0" w:color="auto"/>
              <w:left w:val="single" w:sz="4" w:space="0" w:color="auto"/>
              <w:right w:val="single" w:sz="4" w:space="0" w:color="auto"/>
            </w:tcBorders>
            <w:shd w:val="clear" w:color="auto" w:fill="A6A6A6" w:themeFill="background1" w:themeFillShade="A6"/>
            <w:vAlign w:val="center"/>
          </w:tcPr>
          <w:p w14:paraId="1D0C9832" w14:textId="68C1B3ED"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hAnsi="Times New Roman"/>
                <w:b/>
                <w:sz w:val="24"/>
                <w:szCs w:val="24"/>
              </w:rPr>
              <w:lastRenderedPageBreak/>
              <w:t>Eil. Nr.</w:t>
            </w:r>
          </w:p>
        </w:tc>
        <w:tc>
          <w:tcPr>
            <w:tcW w:w="4395" w:type="dxa"/>
            <w:vMerge w:val="restart"/>
            <w:tcBorders>
              <w:top w:val="single" w:sz="4" w:space="0" w:color="auto"/>
              <w:left w:val="single" w:sz="4" w:space="0" w:color="auto"/>
              <w:right w:val="single" w:sz="4" w:space="0" w:color="auto"/>
            </w:tcBorders>
            <w:shd w:val="clear" w:color="auto" w:fill="A6A6A6" w:themeFill="background1" w:themeFillShade="A6"/>
            <w:vAlign w:val="center"/>
          </w:tcPr>
          <w:p w14:paraId="073789F0" w14:textId="7AC9BA75"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Reikalaujamos techninių charakteristikų (parametrų) reikšmės</w:t>
            </w:r>
          </w:p>
        </w:tc>
        <w:tc>
          <w:tcPr>
            <w:tcW w:w="3119" w:type="dxa"/>
            <w:gridSpan w:val="2"/>
            <w:vMerge w:val="restart"/>
            <w:tcBorders>
              <w:top w:val="single" w:sz="4" w:space="0" w:color="auto"/>
              <w:left w:val="single" w:sz="4" w:space="0" w:color="auto"/>
              <w:right w:val="single" w:sz="4" w:space="0" w:color="auto"/>
            </w:tcBorders>
            <w:shd w:val="clear" w:color="auto" w:fill="A6A6A6" w:themeFill="background1" w:themeFillShade="A6"/>
            <w:vAlign w:val="center"/>
          </w:tcPr>
          <w:p w14:paraId="79DB7D77" w14:textId="2803043B"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Brėžinys / pavyzdys*</w:t>
            </w:r>
          </w:p>
        </w:tc>
        <w:tc>
          <w:tcPr>
            <w:tcW w:w="6657"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104D4CF" w14:textId="1612C2A4"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Tiekėjas siūlo</w:t>
            </w:r>
          </w:p>
        </w:tc>
      </w:tr>
      <w:tr w:rsidR="00A305F1" w:rsidRPr="00AA09CD" w14:paraId="23D23791" w14:textId="77777777" w:rsidTr="00B23747">
        <w:trPr>
          <w:gridAfter w:val="1"/>
          <w:wAfter w:w="6" w:type="dxa"/>
          <w:trHeight w:val="341"/>
          <w:tblHeader/>
          <w:jc w:val="center"/>
        </w:trPr>
        <w:tc>
          <w:tcPr>
            <w:tcW w:w="1271" w:type="dxa"/>
            <w:vMerge/>
            <w:tcBorders>
              <w:left w:val="single" w:sz="4" w:space="0" w:color="auto"/>
              <w:bottom w:val="single" w:sz="4" w:space="0" w:color="auto"/>
              <w:right w:val="single" w:sz="4" w:space="0" w:color="auto"/>
            </w:tcBorders>
            <w:shd w:val="clear" w:color="auto" w:fill="A6A6A6" w:themeFill="background1" w:themeFillShade="A6"/>
            <w:vAlign w:val="center"/>
          </w:tcPr>
          <w:p w14:paraId="37BA3594" w14:textId="77777777" w:rsidR="00A305F1" w:rsidRPr="00AA09CD" w:rsidRDefault="00A305F1" w:rsidP="00A305F1">
            <w:pPr>
              <w:spacing w:after="0" w:line="240" w:lineRule="auto"/>
              <w:jc w:val="center"/>
              <w:rPr>
                <w:rFonts w:ascii="Times New Roman" w:eastAsia="Times New Roman" w:hAnsi="Times New Roman"/>
                <w:b/>
                <w:sz w:val="24"/>
                <w:szCs w:val="24"/>
              </w:rPr>
            </w:pPr>
          </w:p>
        </w:tc>
        <w:tc>
          <w:tcPr>
            <w:tcW w:w="4395" w:type="dxa"/>
            <w:vMerge/>
            <w:tcBorders>
              <w:left w:val="single" w:sz="4" w:space="0" w:color="auto"/>
              <w:bottom w:val="single" w:sz="4" w:space="0" w:color="auto"/>
              <w:right w:val="single" w:sz="4" w:space="0" w:color="auto"/>
            </w:tcBorders>
            <w:shd w:val="clear" w:color="auto" w:fill="A6A6A6" w:themeFill="background1" w:themeFillShade="A6"/>
            <w:vAlign w:val="center"/>
          </w:tcPr>
          <w:p w14:paraId="7DA6460E" w14:textId="77777777" w:rsidR="00A305F1" w:rsidRPr="00AA09CD" w:rsidRDefault="00A305F1" w:rsidP="00A305F1">
            <w:pPr>
              <w:spacing w:after="0" w:line="240" w:lineRule="auto"/>
              <w:jc w:val="center"/>
              <w:rPr>
                <w:rFonts w:ascii="Times New Roman" w:eastAsia="Times New Roman" w:hAnsi="Times New Roman"/>
                <w:b/>
                <w:sz w:val="24"/>
                <w:szCs w:val="24"/>
              </w:rPr>
            </w:pPr>
          </w:p>
        </w:tc>
        <w:tc>
          <w:tcPr>
            <w:tcW w:w="3119" w:type="dxa"/>
            <w:gridSpan w:val="2"/>
            <w:vMerge/>
            <w:tcBorders>
              <w:left w:val="single" w:sz="4" w:space="0" w:color="auto"/>
              <w:bottom w:val="single" w:sz="4" w:space="0" w:color="auto"/>
              <w:right w:val="single" w:sz="4" w:space="0" w:color="auto"/>
            </w:tcBorders>
            <w:shd w:val="clear" w:color="auto" w:fill="A6A6A6" w:themeFill="background1" w:themeFillShade="A6"/>
            <w:vAlign w:val="center"/>
          </w:tcPr>
          <w:p w14:paraId="6EDA7860" w14:textId="77777777" w:rsidR="00A305F1" w:rsidRPr="00AA09CD" w:rsidRDefault="00A305F1" w:rsidP="00A305F1">
            <w:pPr>
              <w:spacing w:after="0" w:line="240" w:lineRule="auto"/>
              <w:jc w:val="center"/>
              <w:rPr>
                <w:rFonts w:ascii="Times New Roman" w:eastAsia="Times New Roman" w:hAnsi="Times New Roman"/>
                <w:b/>
                <w:sz w:val="24"/>
                <w:szCs w:val="24"/>
              </w:rPr>
            </w:pPr>
          </w:p>
        </w:tc>
        <w:tc>
          <w:tcPr>
            <w:tcW w:w="3118"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E48ED4A" w14:textId="68C1CED7"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Siūlomo baldo techninės charakteristikos (parametrai)**</w:t>
            </w:r>
          </w:p>
        </w:tc>
        <w:tc>
          <w:tcPr>
            <w:tcW w:w="353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EC417CF" w14:textId="58A369A1"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Siūlomo baldo brėžinys / vaizdas</w:t>
            </w:r>
          </w:p>
        </w:tc>
      </w:tr>
      <w:tr w:rsidR="00A305F1" w:rsidRPr="00AA09CD" w14:paraId="3E05A255" w14:textId="0164CBAA" w:rsidTr="00B23747">
        <w:trPr>
          <w:trHeight w:val="567"/>
          <w:tblHeader/>
          <w:jc w:val="center"/>
        </w:trPr>
        <w:tc>
          <w:tcPr>
            <w:tcW w:w="15448" w:type="dxa"/>
            <w:gridSpan w:val="7"/>
            <w:tcBorders>
              <w:top w:val="single" w:sz="4" w:space="0" w:color="auto"/>
              <w:left w:val="single" w:sz="4" w:space="0" w:color="auto"/>
              <w:bottom w:val="single" w:sz="4" w:space="0" w:color="auto"/>
              <w:right w:val="single" w:sz="4" w:space="0" w:color="auto"/>
            </w:tcBorders>
            <w:shd w:val="clear" w:color="auto" w:fill="A5C9EB" w:themeFill="text2" w:themeFillTint="40"/>
            <w:vAlign w:val="center"/>
          </w:tcPr>
          <w:p w14:paraId="12E5F0A8" w14:textId="52B5D88F" w:rsidR="00A305F1" w:rsidRPr="00AA09CD" w:rsidRDefault="007C7B5C" w:rsidP="007C7B5C">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Kabinetas Nr. 12+13</w:t>
            </w:r>
            <w:r w:rsidR="007B42F5" w:rsidRPr="00AA09CD">
              <w:rPr>
                <w:rFonts w:ascii="Times New Roman" w:eastAsia="Times New Roman" w:hAnsi="Times New Roman"/>
                <w:b/>
                <w:sz w:val="24"/>
                <w:szCs w:val="24"/>
              </w:rPr>
              <w:t xml:space="preserve"> „</w:t>
            </w:r>
            <w:r w:rsidRPr="00AA09CD">
              <w:rPr>
                <w:rFonts w:ascii="Times New Roman" w:eastAsia="Times New Roman" w:hAnsi="Times New Roman"/>
                <w:b/>
                <w:sz w:val="24"/>
                <w:szCs w:val="24"/>
              </w:rPr>
              <w:t>Biologijos kabinetas su paruošiamuoju</w:t>
            </w:r>
            <w:r w:rsidR="007B42F5" w:rsidRPr="00AA09CD">
              <w:rPr>
                <w:rFonts w:ascii="Times New Roman" w:eastAsia="Times New Roman" w:hAnsi="Times New Roman"/>
                <w:b/>
                <w:sz w:val="24"/>
                <w:szCs w:val="24"/>
              </w:rPr>
              <w:t>“</w:t>
            </w:r>
          </w:p>
        </w:tc>
      </w:tr>
      <w:tr w:rsidR="00094147" w:rsidRPr="00AA09CD" w14:paraId="34E6DB3B" w14:textId="35A271C4"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3B46FB6" w14:textId="730FD36D" w:rsidR="00094147" w:rsidRPr="00AA09CD" w:rsidRDefault="008963CD" w:rsidP="008963CD">
            <w:pPr>
              <w:spacing w:after="0" w:line="240" w:lineRule="auto"/>
              <w:jc w:val="center"/>
              <w:rPr>
                <w:rFonts w:ascii="Times New Roman" w:eastAsia="Times New Roman" w:hAnsi="Times New Roman"/>
                <w:b/>
                <w:sz w:val="24"/>
                <w:szCs w:val="24"/>
              </w:rPr>
            </w:pPr>
            <w:bookmarkStart w:id="9" w:name="_Hlk178607477"/>
            <w:bookmarkStart w:id="10" w:name="_Hlk15545810"/>
            <w:r>
              <w:rPr>
                <w:rFonts w:ascii="Times New Roman" w:eastAsia="Times New Roman" w:hAnsi="Times New Roman"/>
                <w:b/>
                <w:sz w:val="24"/>
                <w:szCs w:val="24"/>
              </w:rPr>
              <w:t>1.</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3F336C2" w14:textId="260755BE" w:rsidR="00094147" w:rsidRPr="00AA09CD" w:rsidRDefault="00094147" w:rsidP="007C7B5C">
            <w:pPr>
              <w:spacing w:after="0" w:line="240" w:lineRule="auto"/>
              <w:rPr>
                <w:rFonts w:ascii="Times New Roman" w:eastAsia="Times New Roman" w:hAnsi="Times New Roman"/>
                <w:b/>
                <w:sz w:val="24"/>
                <w:szCs w:val="24"/>
              </w:rPr>
            </w:pPr>
            <w:r w:rsidRPr="00AA09CD">
              <w:rPr>
                <w:rFonts w:ascii="Times New Roman" w:eastAsia="Times New Roman" w:hAnsi="Times New Roman"/>
                <w:b/>
                <w:sz w:val="24"/>
                <w:szCs w:val="24"/>
              </w:rPr>
              <w:t>Spinta</w:t>
            </w:r>
            <w:r w:rsidR="00D03587" w:rsidRPr="00AA09CD">
              <w:rPr>
                <w:rFonts w:ascii="Times New Roman" w:eastAsia="Times New Roman" w:hAnsi="Times New Roman"/>
                <w:b/>
                <w:sz w:val="24"/>
                <w:szCs w:val="24"/>
              </w:rPr>
              <w:t xml:space="preserve"> </w:t>
            </w:r>
            <w:r w:rsidR="001302C5" w:rsidRPr="00AA09CD">
              <w:rPr>
                <w:rFonts w:ascii="Times New Roman" w:eastAsia="Times New Roman" w:hAnsi="Times New Roman"/>
                <w:b/>
                <w:sz w:val="24"/>
                <w:szCs w:val="24"/>
              </w:rPr>
              <w:t xml:space="preserve">(brėžinyje </w:t>
            </w:r>
            <w:r w:rsidR="00D03587" w:rsidRPr="00AA09CD">
              <w:rPr>
                <w:rFonts w:ascii="Times New Roman" w:eastAsia="Times New Roman" w:hAnsi="Times New Roman"/>
                <w:b/>
                <w:sz w:val="24"/>
                <w:szCs w:val="24"/>
              </w:rPr>
              <w:t>SP01</w:t>
            </w:r>
            <w:r w:rsidR="001302C5" w:rsidRPr="00AA09CD">
              <w:rPr>
                <w:rFonts w:ascii="Times New Roman" w:eastAsia="Times New Roman" w:hAnsi="Times New Roman"/>
                <w:b/>
                <w:sz w:val="24"/>
                <w:szCs w:val="24"/>
              </w:rPr>
              <w:t xml:space="preserve">) </w:t>
            </w:r>
            <w:r w:rsidR="001302C5" w:rsidRPr="00AA09CD">
              <w:rPr>
                <w:rFonts w:ascii="Times New Roman" w:eastAsia="Times New Roman" w:hAnsi="Times New Roman"/>
                <w:b/>
                <w:iCs/>
                <w:sz w:val="24"/>
                <w:szCs w:val="24"/>
              </w:rPr>
              <w:t>–</w:t>
            </w:r>
            <w:r w:rsidRPr="00AA09CD">
              <w:rPr>
                <w:rFonts w:ascii="Times New Roman" w:eastAsia="Times New Roman" w:hAnsi="Times New Roman"/>
                <w:b/>
                <w:sz w:val="24"/>
                <w:szCs w:val="24"/>
              </w:rPr>
              <w:t xml:space="preserve"> </w:t>
            </w:r>
            <w:r w:rsidR="007C7B5C" w:rsidRPr="00AA09CD">
              <w:rPr>
                <w:rFonts w:ascii="Times New Roman" w:eastAsia="Times New Roman" w:hAnsi="Times New Roman"/>
                <w:b/>
                <w:sz w:val="24"/>
                <w:szCs w:val="24"/>
              </w:rPr>
              <w:t>6</w:t>
            </w:r>
            <w:r w:rsidRPr="00AA09CD">
              <w:rPr>
                <w:rFonts w:ascii="Times New Roman" w:eastAsia="Times New Roman" w:hAnsi="Times New Roman"/>
                <w:b/>
                <w:sz w:val="24"/>
                <w:szCs w:val="24"/>
              </w:rPr>
              <w:t xml:space="preserve"> vnt.</w:t>
            </w:r>
          </w:p>
        </w:tc>
      </w:tr>
      <w:bookmarkEnd w:id="9"/>
      <w:bookmarkEnd w:id="10"/>
      <w:tr w:rsidR="00094147" w:rsidRPr="00AA09CD" w14:paraId="39D1E0EB" w14:textId="1488800E"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C0E8091" w14:textId="3DC047F6" w:rsidR="00094147" w:rsidRPr="00AA09CD" w:rsidRDefault="00094147" w:rsidP="00094147">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53A548D0" w14:textId="77777777" w:rsidR="00094147" w:rsidRPr="00AA09CD" w:rsidRDefault="00094147" w:rsidP="00094147">
            <w:pPr>
              <w:spacing w:after="0" w:line="240" w:lineRule="auto"/>
              <w:rPr>
                <w:rFonts w:ascii="Times New Roman" w:eastAsia="Times New Roman" w:hAnsi="Times New Roman"/>
                <w:sz w:val="24"/>
                <w:szCs w:val="24"/>
              </w:rPr>
            </w:pPr>
          </w:p>
        </w:tc>
      </w:tr>
      <w:tr w:rsidR="00094147" w:rsidRPr="00AA09CD" w14:paraId="2EF2909B" w14:textId="06E74874"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14656B5F" w14:textId="797C50A9" w:rsidR="00094147" w:rsidRPr="00AA09CD" w:rsidRDefault="00094147" w:rsidP="00094147">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71D34B67" w14:textId="77777777" w:rsidR="00094147" w:rsidRPr="00AA09CD" w:rsidRDefault="00094147" w:rsidP="00094147">
            <w:pPr>
              <w:spacing w:after="0" w:line="240" w:lineRule="auto"/>
              <w:rPr>
                <w:rFonts w:ascii="Times New Roman" w:eastAsia="Times New Roman" w:hAnsi="Times New Roman"/>
                <w:sz w:val="24"/>
                <w:szCs w:val="24"/>
              </w:rPr>
            </w:pPr>
          </w:p>
        </w:tc>
      </w:tr>
      <w:tr w:rsidR="00094147" w:rsidRPr="00AA09CD" w14:paraId="6E5C1FD6"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6399D090" w14:textId="0F4628E3" w:rsidR="00094147" w:rsidRPr="00AA09CD" w:rsidRDefault="00094147" w:rsidP="00094147">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2F370F8B" w14:textId="77777777" w:rsidR="00094147" w:rsidRPr="00AA09CD" w:rsidRDefault="00094147" w:rsidP="00094147">
            <w:pPr>
              <w:spacing w:after="0" w:line="240" w:lineRule="auto"/>
              <w:rPr>
                <w:rFonts w:ascii="Times New Roman" w:eastAsia="Times New Roman" w:hAnsi="Times New Roman"/>
                <w:sz w:val="24"/>
                <w:szCs w:val="24"/>
              </w:rPr>
            </w:pPr>
          </w:p>
        </w:tc>
      </w:tr>
      <w:tr w:rsidR="00094147" w:rsidRPr="00AA09CD" w14:paraId="1B21F36E" w14:textId="77777777" w:rsidTr="00B23747">
        <w:trPr>
          <w:tblHeader/>
          <w:jc w:val="center"/>
        </w:trPr>
        <w:tc>
          <w:tcPr>
            <w:tcW w:w="15448" w:type="dxa"/>
            <w:gridSpan w:val="7"/>
            <w:tcBorders>
              <w:top w:val="single" w:sz="4" w:space="0" w:color="auto"/>
              <w:left w:val="single" w:sz="4" w:space="0" w:color="auto"/>
              <w:bottom w:val="single" w:sz="4" w:space="0" w:color="auto"/>
              <w:right w:val="single" w:sz="4" w:space="0" w:color="auto"/>
            </w:tcBorders>
            <w:vAlign w:val="center"/>
          </w:tcPr>
          <w:p w14:paraId="4AA79C3F" w14:textId="509D3AB9" w:rsidR="00094147" w:rsidRPr="00AA09CD" w:rsidRDefault="00D03587" w:rsidP="00D03587">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D03587" w:rsidRPr="00AA09CD" w14:paraId="3234065F" w14:textId="52009046"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2AA254A4" w14:textId="291F3255" w:rsidR="00D03587" w:rsidRPr="008963CD" w:rsidRDefault="008963CD" w:rsidP="00D03587">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1.1.</w:t>
            </w:r>
          </w:p>
        </w:tc>
        <w:tc>
          <w:tcPr>
            <w:tcW w:w="4395" w:type="dxa"/>
            <w:tcBorders>
              <w:top w:val="single" w:sz="4" w:space="0" w:color="auto"/>
              <w:left w:val="single" w:sz="4" w:space="0" w:color="auto"/>
              <w:bottom w:val="single" w:sz="4" w:space="0" w:color="auto"/>
              <w:right w:val="single" w:sz="4" w:space="0" w:color="auto"/>
            </w:tcBorders>
          </w:tcPr>
          <w:p w14:paraId="3095D240" w14:textId="744B01C4" w:rsidR="00D03587" w:rsidRPr="00AA09CD" w:rsidRDefault="006301AE" w:rsidP="00306C3D">
            <w:pPr>
              <w:spacing w:after="0" w:line="240" w:lineRule="auto"/>
              <w:rPr>
                <w:rFonts w:ascii="Times New Roman" w:eastAsia="Times New Roman" w:hAnsi="Times New Roman"/>
                <w:sz w:val="24"/>
                <w:szCs w:val="24"/>
              </w:rPr>
            </w:pPr>
            <w:r w:rsidRPr="00AA09CD">
              <w:rPr>
                <w:rFonts w:ascii="Times New Roman" w:hAnsi="Times New Roman"/>
                <w:sz w:val="24"/>
                <w:szCs w:val="24"/>
              </w:rPr>
              <w:t>Spintos išmatavimai 800 mm (±30) x 400 mm (±30) x 2500 mm (±30)  (ploti x gylis x aukštis)</w:t>
            </w:r>
          </w:p>
        </w:tc>
        <w:tc>
          <w:tcPr>
            <w:tcW w:w="3119" w:type="dxa"/>
            <w:gridSpan w:val="2"/>
            <w:vMerge w:val="restart"/>
            <w:tcBorders>
              <w:top w:val="single" w:sz="4" w:space="0" w:color="auto"/>
              <w:left w:val="single" w:sz="4" w:space="0" w:color="auto"/>
              <w:right w:val="single" w:sz="4" w:space="0" w:color="auto"/>
            </w:tcBorders>
            <w:vAlign w:val="center"/>
          </w:tcPr>
          <w:p w14:paraId="27D4B513" w14:textId="1BAA2608" w:rsidR="00D03587" w:rsidRPr="00AA09CD" w:rsidRDefault="007C7B5C" w:rsidP="00421F6D">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noProof/>
                <w:sz w:val="24"/>
                <w:szCs w:val="24"/>
                <w:lang w:eastAsia="lt-LT"/>
              </w:rPr>
              <w:drawing>
                <wp:inline distT="0" distB="0" distL="0" distR="0" wp14:anchorId="13E4657A" wp14:editId="27934A83">
                  <wp:extent cx="1603276" cy="2152650"/>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04882" cy="2154806"/>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355C817A" w14:textId="03FDF5A6" w:rsidR="00D03587" w:rsidRPr="00AA09CD" w:rsidRDefault="00D03587" w:rsidP="00D03587">
            <w:pPr>
              <w:spacing w:after="0" w:line="240" w:lineRule="auto"/>
              <w:rPr>
                <w:rFonts w:ascii="Times New Roman" w:eastAsia="Times New Roman" w:hAnsi="Times New Roman"/>
                <w:sz w:val="24"/>
                <w:szCs w:val="24"/>
              </w:rPr>
            </w:pPr>
          </w:p>
        </w:tc>
        <w:tc>
          <w:tcPr>
            <w:tcW w:w="3539" w:type="dxa"/>
            <w:vMerge w:val="restart"/>
            <w:tcBorders>
              <w:top w:val="single" w:sz="4" w:space="0" w:color="auto"/>
              <w:left w:val="single" w:sz="4" w:space="0" w:color="auto"/>
              <w:right w:val="single" w:sz="4" w:space="0" w:color="auto"/>
            </w:tcBorders>
          </w:tcPr>
          <w:p w14:paraId="7AABAFF5" w14:textId="6A3F7788" w:rsidR="00D03587" w:rsidRPr="00AA09CD" w:rsidRDefault="00D03587" w:rsidP="006301AE">
            <w:pPr>
              <w:spacing w:after="0" w:line="240" w:lineRule="auto"/>
              <w:rPr>
                <w:rFonts w:ascii="Times New Roman" w:eastAsia="Times New Roman" w:hAnsi="Times New Roman"/>
                <w:sz w:val="24"/>
                <w:szCs w:val="24"/>
              </w:rPr>
            </w:pPr>
          </w:p>
        </w:tc>
      </w:tr>
      <w:tr w:rsidR="006301AE" w:rsidRPr="00AA09CD" w14:paraId="53ED6094"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58B80A9" w14:textId="2E6D08E9" w:rsidR="006301AE" w:rsidRPr="008963CD" w:rsidRDefault="008963CD" w:rsidP="00D03587">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1.2.</w:t>
            </w:r>
          </w:p>
        </w:tc>
        <w:tc>
          <w:tcPr>
            <w:tcW w:w="4395" w:type="dxa"/>
            <w:tcBorders>
              <w:top w:val="single" w:sz="4" w:space="0" w:color="auto"/>
              <w:left w:val="single" w:sz="4" w:space="0" w:color="auto"/>
              <w:bottom w:val="single" w:sz="4" w:space="0" w:color="auto"/>
              <w:right w:val="single" w:sz="4" w:space="0" w:color="auto"/>
            </w:tcBorders>
          </w:tcPr>
          <w:p w14:paraId="4C3FCA7B" w14:textId="77777777" w:rsidR="006301AE" w:rsidRPr="00AA09CD" w:rsidRDefault="006301AE" w:rsidP="006301AE">
            <w:pPr>
              <w:spacing w:after="0" w:line="240" w:lineRule="auto"/>
              <w:rPr>
                <w:rFonts w:ascii="Times New Roman" w:hAnsi="Times New Roman"/>
                <w:sz w:val="24"/>
                <w:szCs w:val="24"/>
              </w:rPr>
            </w:pPr>
            <w:r w:rsidRPr="00AA09CD">
              <w:rPr>
                <w:rFonts w:ascii="Times New Roman" w:hAnsi="Times New Roman"/>
                <w:sz w:val="24"/>
                <w:szCs w:val="24"/>
              </w:rPr>
              <w:t>Apatinės dalies aukštis 1465 mm  (±30)</w:t>
            </w:r>
          </w:p>
          <w:p w14:paraId="23D38466" w14:textId="54A15CE4" w:rsidR="006301AE" w:rsidRPr="00AA09CD" w:rsidRDefault="006301AE" w:rsidP="006301AE">
            <w:pPr>
              <w:spacing w:after="0" w:line="240" w:lineRule="auto"/>
              <w:rPr>
                <w:rFonts w:ascii="Times New Roman" w:hAnsi="Times New Roman"/>
                <w:sz w:val="24"/>
                <w:szCs w:val="24"/>
              </w:rPr>
            </w:pPr>
            <w:r w:rsidRPr="00AA09CD">
              <w:rPr>
                <w:rFonts w:ascii="Times New Roman" w:hAnsi="Times New Roman"/>
                <w:sz w:val="24"/>
                <w:szCs w:val="24"/>
              </w:rPr>
              <w:t>Viršutinės dalies aukštis 1035 mm  (±30)</w:t>
            </w:r>
          </w:p>
        </w:tc>
        <w:tc>
          <w:tcPr>
            <w:tcW w:w="3119" w:type="dxa"/>
            <w:gridSpan w:val="2"/>
            <w:vMerge/>
            <w:tcBorders>
              <w:top w:val="single" w:sz="4" w:space="0" w:color="auto"/>
              <w:left w:val="single" w:sz="4" w:space="0" w:color="auto"/>
              <w:right w:val="single" w:sz="4" w:space="0" w:color="auto"/>
            </w:tcBorders>
            <w:vAlign w:val="center"/>
          </w:tcPr>
          <w:p w14:paraId="048B0EF5" w14:textId="77777777" w:rsidR="006301AE" w:rsidRPr="00AA09CD" w:rsidRDefault="006301AE" w:rsidP="00421F6D">
            <w:pPr>
              <w:spacing w:after="0" w:line="240" w:lineRule="auto"/>
              <w:jc w:val="center"/>
              <w:rPr>
                <w:rFonts w:ascii="Times New Roman" w:eastAsia="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65C96E92" w14:textId="77777777" w:rsidR="006301AE" w:rsidRPr="00AA09CD" w:rsidRDefault="006301AE" w:rsidP="00D03587">
            <w:pPr>
              <w:spacing w:after="0" w:line="240" w:lineRule="auto"/>
              <w:rPr>
                <w:rFonts w:ascii="Times New Roman" w:eastAsia="Times New Roman" w:hAnsi="Times New Roman"/>
                <w:sz w:val="24"/>
                <w:szCs w:val="24"/>
              </w:rPr>
            </w:pPr>
          </w:p>
        </w:tc>
        <w:tc>
          <w:tcPr>
            <w:tcW w:w="3539" w:type="dxa"/>
            <w:vMerge/>
            <w:tcBorders>
              <w:top w:val="single" w:sz="4" w:space="0" w:color="auto"/>
              <w:left w:val="single" w:sz="4" w:space="0" w:color="auto"/>
              <w:right w:val="single" w:sz="4" w:space="0" w:color="auto"/>
            </w:tcBorders>
          </w:tcPr>
          <w:p w14:paraId="7BA3BF43" w14:textId="77777777" w:rsidR="006301AE" w:rsidRPr="00AA09CD" w:rsidRDefault="006301AE" w:rsidP="006301AE">
            <w:pPr>
              <w:spacing w:after="0" w:line="240" w:lineRule="auto"/>
              <w:rPr>
                <w:rFonts w:ascii="Times New Roman" w:eastAsia="Times New Roman" w:hAnsi="Times New Roman"/>
                <w:sz w:val="24"/>
                <w:szCs w:val="24"/>
              </w:rPr>
            </w:pPr>
          </w:p>
        </w:tc>
      </w:tr>
      <w:tr w:rsidR="006301AE" w:rsidRPr="00AA09CD" w14:paraId="02A2E2EF"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0D36DF4" w14:textId="4674D408" w:rsidR="006301AE" w:rsidRPr="008963CD" w:rsidRDefault="008963CD" w:rsidP="00D03587">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1.3.</w:t>
            </w:r>
          </w:p>
        </w:tc>
        <w:tc>
          <w:tcPr>
            <w:tcW w:w="4395" w:type="dxa"/>
            <w:tcBorders>
              <w:top w:val="single" w:sz="4" w:space="0" w:color="auto"/>
              <w:left w:val="single" w:sz="4" w:space="0" w:color="auto"/>
              <w:bottom w:val="single" w:sz="4" w:space="0" w:color="auto"/>
              <w:right w:val="single" w:sz="4" w:space="0" w:color="auto"/>
            </w:tcBorders>
          </w:tcPr>
          <w:p w14:paraId="4A2DEA01" w14:textId="59D8FC9A" w:rsidR="006301AE" w:rsidRPr="00AA09CD" w:rsidRDefault="006301AE" w:rsidP="006301AE">
            <w:pPr>
              <w:spacing w:after="0" w:line="240" w:lineRule="auto"/>
              <w:rPr>
                <w:rFonts w:ascii="Times New Roman" w:hAnsi="Times New Roman"/>
                <w:sz w:val="24"/>
                <w:szCs w:val="24"/>
              </w:rPr>
            </w:pPr>
            <w:r w:rsidRPr="00AA09CD">
              <w:rPr>
                <w:rFonts w:ascii="Times New Roman" w:hAnsi="Times New Roman"/>
                <w:sz w:val="24"/>
                <w:szCs w:val="24"/>
              </w:rPr>
              <w:t>Spinta turi būti su varstomomis durimis, apatinės dalies viduje turi būti ne mažiau 3 reguliuojamo aukščio lentynos, viršutinėje dalyje ne mažiau 2 reguliuojamo aukščio lentynos</w:t>
            </w:r>
          </w:p>
        </w:tc>
        <w:tc>
          <w:tcPr>
            <w:tcW w:w="3119" w:type="dxa"/>
            <w:gridSpan w:val="2"/>
            <w:vMerge/>
            <w:tcBorders>
              <w:top w:val="single" w:sz="4" w:space="0" w:color="auto"/>
              <w:left w:val="single" w:sz="4" w:space="0" w:color="auto"/>
              <w:right w:val="single" w:sz="4" w:space="0" w:color="auto"/>
            </w:tcBorders>
            <w:vAlign w:val="center"/>
          </w:tcPr>
          <w:p w14:paraId="5E770353" w14:textId="77777777" w:rsidR="006301AE" w:rsidRPr="00AA09CD" w:rsidRDefault="006301AE" w:rsidP="00421F6D">
            <w:pPr>
              <w:spacing w:after="0" w:line="240" w:lineRule="auto"/>
              <w:jc w:val="center"/>
              <w:rPr>
                <w:rFonts w:ascii="Times New Roman" w:eastAsia="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16C78017" w14:textId="77777777" w:rsidR="006301AE" w:rsidRPr="00AA09CD" w:rsidRDefault="006301AE" w:rsidP="00D03587">
            <w:pPr>
              <w:spacing w:after="0" w:line="240" w:lineRule="auto"/>
              <w:rPr>
                <w:rFonts w:ascii="Times New Roman" w:eastAsia="Times New Roman" w:hAnsi="Times New Roman"/>
                <w:sz w:val="24"/>
                <w:szCs w:val="24"/>
              </w:rPr>
            </w:pPr>
          </w:p>
        </w:tc>
        <w:tc>
          <w:tcPr>
            <w:tcW w:w="3539" w:type="dxa"/>
            <w:vMerge/>
            <w:tcBorders>
              <w:top w:val="single" w:sz="4" w:space="0" w:color="auto"/>
              <w:left w:val="single" w:sz="4" w:space="0" w:color="auto"/>
              <w:right w:val="single" w:sz="4" w:space="0" w:color="auto"/>
            </w:tcBorders>
          </w:tcPr>
          <w:p w14:paraId="7E89AC46" w14:textId="77777777" w:rsidR="006301AE" w:rsidRPr="00AA09CD" w:rsidRDefault="006301AE" w:rsidP="006301AE">
            <w:pPr>
              <w:spacing w:after="0" w:line="240" w:lineRule="auto"/>
              <w:rPr>
                <w:rFonts w:ascii="Times New Roman" w:eastAsia="Times New Roman" w:hAnsi="Times New Roman"/>
                <w:sz w:val="24"/>
                <w:szCs w:val="24"/>
              </w:rPr>
            </w:pPr>
          </w:p>
        </w:tc>
      </w:tr>
      <w:tr w:rsidR="00D03587" w:rsidRPr="00AA09CD" w14:paraId="70C99BA4" w14:textId="278A44BD"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0E5366B" w14:textId="29B7EBD9" w:rsidR="00D03587" w:rsidRPr="008963CD" w:rsidRDefault="008963CD" w:rsidP="00D03587">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w:t>
            </w:r>
          </w:p>
        </w:tc>
        <w:tc>
          <w:tcPr>
            <w:tcW w:w="4395" w:type="dxa"/>
            <w:tcBorders>
              <w:top w:val="single" w:sz="4" w:space="0" w:color="auto"/>
              <w:left w:val="single" w:sz="4" w:space="0" w:color="auto"/>
              <w:bottom w:val="single" w:sz="4" w:space="0" w:color="auto"/>
              <w:right w:val="single" w:sz="4" w:space="0" w:color="auto"/>
            </w:tcBorders>
          </w:tcPr>
          <w:p w14:paraId="44655A6C" w14:textId="229FCA7D" w:rsidR="00D03587" w:rsidRPr="00AA09CD" w:rsidRDefault="006301AE" w:rsidP="006301AE">
            <w:pPr>
              <w:spacing w:after="0" w:line="240" w:lineRule="auto"/>
              <w:rPr>
                <w:rFonts w:ascii="Times New Roman" w:eastAsia="Times New Roman" w:hAnsi="Times New Roman"/>
                <w:sz w:val="24"/>
                <w:szCs w:val="24"/>
              </w:rPr>
            </w:pPr>
            <w:r w:rsidRPr="00AA09CD">
              <w:rPr>
                <w:rFonts w:ascii="Times New Roman" w:hAnsi="Times New Roman"/>
                <w:sz w:val="24"/>
                <w:szCs w:val="24"/>
              </w:rPr>
              <w:t>Spintos korpusas turi būti gaminamas iš LMDP, kurios storis turi būti ne mažiau kaip 18 mm.</w:t>
            </w:r>
          </w:p>
        </w:tc>
        <w:tc>
          <w:tcPr>
            <w:tcW w:w="3119" w:type="dxa"/>
            <w:gridSpan w:val="2"/>
            <w:vMerge/>
            <w:tcBorders>
              <w:left w:val="single" w:sz="4" w:space="0" w:color="auto"/>
              <w:right w:val="single" w:sz="4" w:space="0" w:color="auto"/>
            </w:tcBorders>
          </w:tcPr>
          <w:p w14:paraId="1DF4DCD2" w14:textId="77777777" w:rsidR="00D03587" w:rsidRPr="00AA09CD" w:rsidRDefault="00D03587" w:rsidP="00D03587">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35E044E" w14:textId="6FD165BB" w:rsidR="00D03587" w:rsidRPr="00AA09CD" w:rsidRDefault="00D03587" w:rsidP="00D03587">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7E7BCE83" w14:textId="77777777" w:rsidR="00D03587" w:rsidRPr="00AA09CD" w:rsidRDefault="00D03587" w:rsidP="00D03587">
            <w:pPr>
              <w:spacing w:after="0" w:line="240" w:lineRule="auto"/>
              <w:rPr>
                <w:rFonts w:ascii="Times New Roman" w:eastAsia="Times New Roman" w:hAnsi="Times New Roman"/>
                <w:sz w:val="24"/>
                <w:szCs w:val="24"/>
              </w:rPr>
            </w:pPr>
          </w:p>
        </w:tc>
      </w:tr>
      <w:tr w:rsidR="00D03587" w:rsidRPr="00AA09CD" w14:paraId="7F5200E3" w14:textId="6EAE7F35" w:rsidTr="00B23747">
        <w:trPr>
          <w:gridAfter w:val="1"/>
          <w:wAfter w:w="6" w:type="dxa"/>
          <w:trHeight w:val="58"/>
          <w:tblHeader/>
          <w:jc w:val="center"/>
        </w:trPr>
        <w:tc>
          <w:tcPr>
            <w:tcW w:w="1271" w:type="dxa"/>
            <w:tcBorders>
              <w:top w:val="single" w:sz="4" w:space="0" w:color="auto"/>
              <w:left w:val="single" w:sz="4" w:space="0" w:color="auto"/>
              <w:bottom w:val="single" w:sz="4" w:space="0" w:color="auto"/>
              <w:right w:val="single" w:sz="4" w:space="0" w:color="auto"/>
            </w:tcBorders>
          </w:tcPr>
          <w:p w14:paraId="0164D7B2" w14:textId="65BB7128" w:rsidR="00D03587" w:rsidRPr="008963CD" w:rsidRDefault="008963CD" w:rsidP="00D03587">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1.5.</w:t>
            </w:r>
          </w:p>
        </w:tc>
        <w:tc>
          <w:tcPr>
            <w:tcW w:w="4395" w:type="dxa"/>
            <w:tcBorders>
              <w:top w:val="single" w:sz="4" w:space="0" w:color="auto"/>
              <w:left w:val="single" w:sz="4" w:space="0" w:color="auto"/>
              <w:bottom w:val="single" w:sz="4" w:space="0" w:color="auto"/>
              <w:right w:val="single" w:sz="4" w:space="0" w:color="auto"/>
            </w:tcBorders>
            <w:vAlign w:val="center"/>
          </w:tcPr>
          <w:p w14:paraId="14B3778C" w14:textId="02CD7512" w:rsidR="00D03587" w:rsidRPr="00AA09CD" w:rsidRDefault="006301AE" w:rsidP="006301AE">
            <w:pPr>
              <w:spacing w:after="0" w:line="240" w:lineRule="auto"/>
              <w:rPr>
                <w:rFonts w:ascii="Times New Roman" w:eastAsia="Times New Roman" w:hAnsi="Times New Roman"/>
                <w:sz w:val="24"/>
                <w:szCs w:val="24"/>
              </w:rPr>
            </w:pPr>
            <w:r w:rsidRPr="00AA09CD">
              <w:rPr>
                <w:rFonts w:ascii="Times New Roman" w:hAnsi="Times New Roman"/>
                <w:sz w:val="24"/>
                <w:szCs w:val="24"/>
              </w:rPr>
              <w:t>Apatinės spintos dalies fasadai turi būti gaminami iš LMDP, kurios storis turi būti ne mažiau kaip 18 mm.</w:t>
            </w:r>
          </w:p>
        </w:tc>
        <w:tc>
          <w:tcPr>
            <w:tcW w:w="3119" w:type="dxa"/>
            <w:gridSpan w:val="2"/>
            <w:vMerge/>
            <w:tcBorders>
              <w:left w:val="single" w:sz="4" w:space="0" w:color="auto"/>
              <w:right w:val="single" w:sz="4" w:space="0" w:color="auto"/>
            </w:tcBorders>
          </w:tcPr>
          <w:p w14:paraId="7991FCDF" w14:textId="77777777" w:rsidR="00D03587" w:rsidRPr="00AA09CD" w:rsidRDefault="00D03587" w:rsidP="00D03587">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1AF23E93" w14:textId="79819BF3" w:rsidR="00D03587" w:rsidRPr="00AA09CD" w:rsidRDefault="00D03587" w:rsidP="00D03587">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37530BC4" w14:textId="77777777" w:rsidR="00D03587" w:rsidRPr="00AA09CD" w:rsidRDefault="00D03587" w:rsidP="00D03587">
            <w:pPr>
              <w:spacing w:after="0" w:line="240" w:lineRule="auto"/>
              <w:rPr>
                <w:rFonts w:ascii="Times New Roman" w:eastAsia="Times New Roman" w:hAnsi="Times New Roman"/>
                <w:sz w:val="24"/>
                <w:szCs w:val="24"/>
              </w:rPr>
            </w:pPr>
          </w:p>
        </w:tc>
      </w:tr>
      <w:tr w:rsidR="00D03587" w:rsidRPr="00AA09CD" w14:paraId="564E92BD" w14:textId="07F72D42"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7F8F5C3" w14:textId="2D5A8121" w:rsidR="00D03587" w:rsidRPr="008963CD" w:rsidRDefault="008963CD" w:rsidP="00D03587">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1.6.</w:t>
            </w:r>
          </w:p>
        </w:tc>
        <w:tc>
          <w:tcPr>
            <w:tcW w:w="4395" w:type="dxa"/>
            <w:tcBorders>
              <w:top w:val="single" w:sz="4" w:space="0" w:color="auto"/>
              <w:left w:val="single" w:sz="4" w:space="0" w:color="auto"/>
              <w:bottom w:val="single" w:sz="4" w:space="0" w:color="auto"/>
              <w:right w:val="single" w:sz="4" w:space="0" w:color="auto"/>
            </w:tcBorders>
            <w:vAlign w:val="center"/>
          </w:tcPr>
          <w:p w14:paraId="74F8DF87" w14:textId="2AD807E6" w:rsidR="00D03587" w:rsidRPr="00AA09CD" w:rsidRDefault="006301AE" w:rsidP="006301AE">
            <w:pPr>
              <w:pStyle w:val="Pasveikinimas"/>
              <w:spacing w:before="0" w:after="0" w:line="240" w:lineRule="auto"/>
              <w:rPr>
                <w:rFonts w:ascii="Times New Roman" w:eastAsia="Times New Roman" w:hAnsi="Times New Roman" w:cs="Times New Roman"/>
                <w:color w:val="auto"/>
                <w:sz w:val="24"/>
                <w:szCs w:val="24"/>
              </w:rPr>
            </w:pPr>
            <w:r w:rsidRPr="00AA09CD">
              <w:rPr>
                <w:rFonts w:ascii="Times New Roman" w:hAnsi="Times New Roman" w:cs="Times New Roman"/>
                <w:color w:val="auto"/>
                <w:sz w:val="24"/>
                <w:szCs w:val="24"/>
              </w:rPr>
              <w:t>Fasadų briauna turi būti ne mažiau kaip 2 mm, ABS tipo, korpuso briauna - ne mažiau kaip 0,4 mm ABS tipo</w:t>
            </w:r>
          </w:p>
        </w:tc>
        <w:tc>
          <w:tcPr>
            <w:tcW w:w="3119" w:type="dxa"/>
            <w:gridSpan w:val="2"/>
            <w:vMerge/>
            <w:tcBorders>
              <w:left w:val="single" w:sz="4" w:space="0" w:color="auto"/>
              <w:right w:val="single" w:sz="4" w:space="0" w:color="auto"/>
            </w:tcBorders>
          </w:tcPr>
          <w:p w14:paraId="1AC72A07" w14:textId="77777777" w:rsidR="00D03587" w:rsidRPr="00AA09CD" w:rsidRDefault="00D03587" w:rsidP="00D03587">
            <w:pPr>
              <w:pStyle w:val="Pasveikinimas"/>
              <w:spacing w:before="0" w:after="0"/>
              <w:rPr>
                <w:rFonts w:ascii="Times New Roman" w:eastAsia="Times New Roman" w:hAnsi="Times New Roman" w:cs="Times New Roman"/>
                <w:color w:val="auto"/>
                <w:kern w:val="0"/>
                <w:sz w:val="24"/>
                <w:szCs w:val="24"/>
                <w:lang w:eastAsia="en-US"/>
              </w:rPr>
            </w:pPr>
          </w:p>
        </w:tc>
        <w:tc>
          <w:tcPr>
            <w:tcW w:w="3118" w:type="dxa"/>
            <w:tcBorders>
              <w:top w:val="single" w:sz="4" w:space="0" w:color="auto"/>
              <w:left w:val="single" w:sz="4" w:space="0" w:color="auto"/>
              <w:bottom w:val="single" w:sz="4" w:space="0" w:color="auto"/>
              <w:right w:val="single" w:sz="4" w:space="0" w:color="auto"/>
            </w:tcBorders>
            <w:vAlign w:val="center"/>
          </w:tcPr>
          <w:p w14:paraId="61D398BA" w14:textId="7C48A0D3" w:rsidR="00D03587" w:rsidRPr="00AA09CD" w:rsidRDefault="00D03587" w:rsidP="00D03587">
            <w:pPr>
              <w:pStyle w:val="Pasveikinimas"/>
              <w:spacing w:before="0" w:after="0"/>
              <w:rPr>
                <w:rFonts w:ascii="Times New Roman" w:eastAsia="Times New Roman" w:hAnsi="Times New Roman" w:cs="Times New Roman"/>
                <w:color w:val="auto"/>
                <w:kern w:val="0"/>
                <w:sz w:val="24"/>
                <w:szCs w:val="24"/>
                <w:lang w:eastAsia="en-US"/>
              </w:rPr>
            </w:pPr>
          </w:p>
        </w:tc>
        <w:tc>
          <w:tcPr>
            <w:tcW w:w="3539" w:type="dxa"/>
            <w:vMerge/>
            <w:tcBorders>
              <w:left w:val="single" w:sz="4" w:space="0" w:color="auto"/>
              <w:right w:val="single" w:sz="4" w:space="0" w:color="auto"/>
            </w:tcBorders>
          </w:tcPr>
          <w:p w14:paraId="308FE24B" w14:textId="77777777" w:rsidR="00D03587" w:rsidRPr="00AA09CD" w:rsidRDefault="00D03587" w:rsidP="00D03587">
            <w:pPr>
              <w:pStyle w:val="Pasveikinimas"/>
              <w:spacing w:before="0" w:after="0"/>
              <w:rPr>
                <w:rFonts w:ascii="Times New Roman" w:eastAsia="Times New Roman" w:hAnsi="Times New Roman" w:cs="Times New Roman"/>
                <w:color w:val="auto"/>
                <w:kern w:val="0"/>
                <w:sz w:val="24"/>
                <w:szCs w:val="24"/>
                <w:lang w:eastAsia="en-US"/>
              </w:rPr>
            </w:pPr>
          </w:p>
        </w:tc>
      </w:tr>
      <w:tr w:rsidR="00D03587" w:rsidRPr="00AA09CD" w14:paraId="46609779" w14:textId="1AE91C42"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F60409E" w14:textId="5873D10C" w:rsidR="00D03587" w:rsidRPr="008963CD" w:rsidRDefault="008963CD" w:rsidP="00D03587">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1.7.</w:t>
            </w:r>
          </w:p>
        </w:tc>
        <w:tc>
          <w:tcPr>
            <w:tcW w:w="4395" w:type="dxa"/>
            <w:tcBorders>
              <w:top w:val="single" w:sz="4" w:space="0" w:color="auto"/>
              <w:left w:val="single" w:sz="4" w:space="0" w:color="auto"/>
              <w:bottom w:val="single" w:sz="4" w:space="0" w:color="auto"/>
              <w:right w:val="single" w:sz="4" w:space="0" w:color="auto"/>
            </w:tcBorders>
            <w:vAlign w:val="center"/>
          </w:tcPr>
          <w:p w14:paraId="4A9BACB6" w14:textId="6F9D207F" w:rsidR="00D03587" w:rsidRPr="00AA09CD" w:rsidRDefault="006301AE" w:rsidP="006301AE">
            <w:pPr>
              <w:spacing w:after="0" w:line="240" w:lineRule="auto"/>
              <w:rPr>
                <w:rFonts w:ascii="Times New Roman" w:eastAsia="Times New Roman" w:hAnsi="Times New Roman"/>
                <w:sz w:val="24"/>
                <w:szCs w:val="24"/>
              </w:rPr>
            </w:pPr>
            <w:r w:rsidRPr="00AA09CD">
              <w:rPr>
                <w:rFonts w:ascii="Times New Roman" w:hAnsi="Times New Roman"/>
                <w:sz w:val="24"/>
                <w:szCs w:val="24"/>
              </w:rPr>
              <w:t>Viršutinės dalies fasadai gami</w:t>
            </w:r>
            <w:r w:rsidR="006A69BA" w:rsidRPr="00AA09CD">
              <w:rPr>
                <w:rFonts w:ascii="Times New Roman" w:hAnsi="Times New Roman"/>
                <w:sz w:val="24"/>
                <w:szCs w:val="24"/>
              </w:rPr>
              <w:t>nami iš grūdinto saugaus stiklo</w:t>
            </w:r>
          </w:p>
        </w:tc>
        <w:tc>
          <w:tcPr>
            <w:tcW w:w="3119" w:type="dxa"/>
            <w:gridSpan w:val="2"/>
            <w:vMerge/>
            <w:tcBorders>
              <w:left w:val="single" w:sz="4" w:space="0" w:color="auto"/>
              <w:right w:val="single" w:sz="4" w:space="0" w:color="auto"/>
            </w:tcBorders>
          </w:tcPr>
          <w:p w14:paraId="60E5805D" w14:textId="77777777" w:rsidR="00D03587" w:rsidRPr="00AA09CD" w:rsidRDefault="00D03587" w:rsidP="00D03587">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7378B226" w14:textId="094EC00F" w:rsidR="00D03587" w:rsidRPr="00AA09CD" w:rsidRDefault="00D03587" w:rsidP="00D03587">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7BEDCE9D" w14:textId="77777777" w:rsidR="00D03587" w:rsidRPr="00AA09CD" w:rsidRDefault="00D03587" w:rsidP="00D03587">
            <w:pPr>
              <w:spacing w:after="0" w:line="240" w:lineRule="auto"/>
              <w:rPr>
                <w:rFonts w:ascii="Times New Roman" w:eastAsia="Times New Roman" w:hAnsi="Times New Roman"/>
                <w:sz w:val="24"/>
                <w:szCs w:val="24"/>
              </w:rPr>
            </w:pPr>
          </w:p>
        </w:tc>
      </w:tr>
      <w:tr w:rsidR="00D03587" w:rsidRPr="00AA09CD" w14:paraId="72EA6D86" w14:textId="6D1C578A"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29FE004" w14:textId="7D0D0834" w:rsidR="00D03587" w:rsidRPr="008963CD" w:rsidRDefault="008963CD" w:rsidP="00D03587">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1.8.</w:t>
            </w:r>
          </w:p>
        </w:tc>
        <w:tc>
          <w:tcPr>
            <w:tcW w:w="4395" w:type="dxa"/>
            <w:tcBorders>
              <w:top w:val="single" w:sz="4" w:space="0" w:color="auto"/>
              <w:left w:val="single" w:sz="4" w:space="0" w:color="auto"/>
              <w:bottom w:val="single" w:sz="4" w:space="0" w:color="auto"/>
              <w:right w:val="single" w:sz="4" w:space="0" w:color="auto"/>
            </w:tcBorders>
          </w:tcPr>
          <w:p w14:paraId="4A61B1E0" w14:textId="20528EF6" w:rsidR="00D03587" w:rsidRPr="00AA09CD" w:rsidRDefault="006301AE" w:rsidP="006301AE">
            <w:pPr>
              <w:spacing w:after="0" w:line="240" w:lineRule="auto"/>
              <w:rPr>
                <w:rFonts w:ascii="Times New Roman" w:eastAsia="Times New Roman" w:hAnsi="Times New Roman"/>
                <w:sz w:val="24"/>
                <w:szCs w:val="24"/>
              </w:rPr>
            </w:pPr>
            <w:r w:rsidRPr="00AA09CD">
              <w:rPr>
                <w:rFonts w:ascii="Times New Roman" w:hAnsi="Times New Roman"/>
                <w:sz w:val="24"/>
                <w:szCs w:val="24"/>
              </w:rPr>
              <w:t>Apatinės dalies rankenos montuojamos ant durų kraštinės, viena virš kitos, juodos spalvos, ilgis ne mažiau kaip 200 mm.</w:t>
            </w:r>
          </w:p>
        </w:tc>
        <w:tc>
          <w:tcPr>
            <w:tcW w:w="3119" w:type="dxa"/>
            <w:gridSpan w:val="2"/>
            <w:vMerge/>
            <w:tcBorders>
              <w:left w:val="single" w:sz="4" w:space="0" w:color="auto"/>
              <w:right w:val="single" w:sz="4" w:space="0" w:color="auto"/>
            </w:tcBorders>
          </w:tcPr>
          <w:p w14:paraId="75B71F22" w14:textId="77777777" w:rsidR="00D03587" w:rsidRPr="00AA09CD" w:rsidRDefault="00D03587" w:rsidP="00D03587">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93DF83C" w14:textId="2D2AA73D" w:rsidR="00D03587" w:rsidRPr="00AA09CD" w:rsidRDefault="00D03587" w:rsidP="00D03587">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735748BC" w14:textId="77777777" w:rsidR="00D03587" w:rsidRPr="00AA09CD" w:rsidRDefault="00D03587" w:rsidP="00D03587">
            <w:pPr>
              <w:spacing w:after="0" w:line="240" w:lineRule="auto"/>
              <w:rPr>
                <w:rFonts w:ascii="Times New Roman" w:eastAsia="Times New Roman" w:hAnsi="Times New Roman"/>
                <w:sz w:val="24"/>
                <w:szCs w:val="24"/>
              </w:rPr>
            </w:pPr>
          </w:p>
        </w:tc>
      </w:tr>
      <w:tr w:rsidR="006301AE" w:rsidRPr="00AA09CD" w14:paraId="037AED8C"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FAE87D7" w14:textId="5D581F54" w:rsidR="006301AE" w:rsidRPr="008963CD" w:rsidRDefault="008963CD" w:rsidP="00D03587">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1.9.</w:t>
            </w:r>
          </w:p>
        </w:tc>
        <w:tc>
          <w:tcPr>
            <w:tcW w:w="4395" w:type="dxa"/>
            <w:tcBorders>
              <w:top w:val="single" w:sz="4" w:space="0" w:color="auto"/>
              <w:left w:val="single" w:sz="4" w:space="0" w:color="auto"/>
              <w:bottom w:val="single" w:sz="4" w:space="0" w:color="auto"/>
              <w:right w:val="single" w:sz="4" w:space="0" w:color="auto"/>
            </w:tcBorders>
          </w:tcPr>
          <w:p w14:paraId="259E2C3B" w14:textId="289AD3F2" w:rsidR="006301AE" w:rsidRPr="00AA09CD" w:rsidRDefault="006301AE" w:rsidP="006301AE">
            <w:pPr>
              <w:spacing w:after="0" w:line="240" w:lineRule="auto"/>
              <w:rPr>
                <w:rFonts w:ascii="Times New Roman" w:eastAsia="Times New Roman" w:hAnsi="Times New Roman"/>
                <w:sz w:val="24"/>
                <w:szCs w:val="24"/>
              </w:rPr>
            </w:pPr>
            <w:r w:rsidRPr="00AA09CD">
              <w:rPr>
                <w:rFonts w:ascii="Times New Roman" w:hAnsi="Times New Roman"/>
                <w:sz w:val="24"/>
                <w:szCs w:val="24"/>
              </w:rPr>
              <w:t>Viršutinės dalies durelės su užraktu</w:t>
            </w:r>
          </w:p>
        </w:tc>
        <w:tc>
          <w:tcPr>
            <w:tcW w:w="3119" w:type="dxa"/>
            <w:gridSpan w:val="2"/>
            <w:vMerge/>
            <w:tcBorders>
              <w:left w:val="single" w:sz="4" w:space="0" w:color="auto"/>
              <w:right w:val="single" w:sz="4" w:space="0" w:color="auto"/>
            </w:tcBorders>
          </w:tcPr>
          <w:p w14:paraId="4013A734" w14:textId="77777777" w:rsidR="006301AE" w:rsidRPr="00AA09CD" w:rsidRDefault="006301AE" w:rsidP="00D03587">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D025294" w14:textId="77777777" w:rsidR="006301AE" w:rsidRPr="00AA09CD" w:rsidRDefault="006301AE" w:rsidP="00D03587">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6D26C5B0" w14:textId="77777777" w:rsidR="006301AE" w:rsidRPr="00AA09CD" w:rsidRDefault="006301AE" w:rsidP="00D03587">
            <w:pPr>
              <w:spacing w:after="0" w:line="240" w:lineRule="auto"/>
              <w:rPr>
                <w:rFonts w:ascii="Times New Roman" w:eastAsia="Times New Roman" w:hAnsi="Times New Roman"/>
                <w:sz w:val="24"/>
                <w:szCs w:val="24"/>
              </w:rPr>
            </w:pPr>
          </w:p>
        </w:tc>
      </w:tr>
      <w:tr w:rsidR="006301AE" w:rsidRPr="00AA09CD" w14:paraId="515C6E15"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396A2AC" w14:textId="107C20A7" w:rsidR="006301AE" w:rsidRPr="008963CD" w:rsidRDefault="008963CD" w:rsidP="00D03587">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1.10.</w:t>
            </w:r>
          </w:p>
        </w:tc>
        <w:tc>
          <w:tcPr>
            <w:tcW w:w="4395" w:type="dxa"/>
            <w:tcBorders>
              <w:top w:val="single" w:sz="4" w:space="0" w:color="auto"/>
              <w:left w:val="single" w:sz="4" w:space="0" w:color="auto"/>
              <w:bottom w:val="single" w:sz="4" w:space="0" w:color="auto"/>
              <w:right w:val="single" w:sz="4" w:space="0" w:color="auto"/>
            </w:tcBorders>
          </w:tcPr>
          <w:p w14:paraId="54EB89E8" w14:textId="4D75747D" w:rsidR="006301AE" w:rsidRPr="00AA09CD" w:rsidRDefault="006301AE" w:rsidP="006301AE">
            <w:pPr>
              <w:spacing w:after="0" w:line="240" w:lineRule="auto"/>
              <w:rPr>
                <w:rFonts w:ascii="Times New Roman" w:eastAsia="Times New Roman" w:hAnsi="Times New Roman"/>
                <w:sz w:val="24"/>
                <w:szCs w:val="24"/>
              </w:rPr>
            </w:pPr>
            <w:r w:rsidRPr="00AA09CD">
              <w:rPr>
                <w:rFonts w:ascii="Times New Roman" w:hAnsi="Times New Roman"/>
                <w:sz w:val="24"/>
                <w:szCs w:val="24"/>
              </w:rPr>
              <w:t>Turi būti numatytas gaminio tvirtinimas į sieną papildomam saugumui</w:t>
            </w:r>
          </w:p>
        </w:tc>
        <w:tc>
          <w:tcPr>
            <w:tcW w:w="3119" w:type="dxa"/>
            <w:gridSpan w:val="2"/>
            <w:vMerge/>
            <w:tcBorders>
              <w:left w:val="single" w:sz="4" w:space="0" w:color="auto"/>
              <w:right w:val="single" w:sz="4" w:space="0" w:color="auto"/>
            </w:tcBorders>
          </w:tcPr>
          <w:p w14:paraId="6B1678EC" w14:textId="77777777" w:rsidR="006301AE" w:rsidRPr="00AA09CD" w:rsidRDefault="006301AE" w:rsidP="00D03587">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829E84C" w14:textId="77777777" w:rsidR="006301AE" w:rsidRPr="00AA09CD" w:rsidRDefault="006301AE" w:rsidP="00D03587">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5AC1A178" w14:textId="77777777" w:rsidR="006301AE" w:rsidRPr="00AA09CD" w:rsidRDefault="006301AE" w:rsidP="00D03587">
            <w:pPr>
              <w:spacing w:after="0" w:line="240" w:lineRule="auto"/>
              <w:rPr>
                <w:rFonts w:ascii="Times New Roman" w:eastAsia="Times New Roman" w:hAnsi="Times New Roman"/>
                <w:sz w:val="24"/>
                <w:szCs w:val="24"/>
              </w:rPr>
            </w:pPr>
          </w:p>
        </w:tc>
      </w:tr>
      <w:tr w:rsidR="00306C3D" w:rsidRPr="00AA09CD" w14:paraId="37BEE628"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568B3EE" w14:textId="58CF9A09" w:rsidR="00306C3D" w:rsidRPr="008963CD" w:rsidRDefault="008963CD" w:rsidP="00D03587">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1.11.</w:t>
            </w:r>
          </w:p>
        </w:tc>
        <w:tc>
          <w:tcPr>
            <w:tcW w:w="4395" w:type="dxa"/>
            <w:tcBorders>
              <w:top w:val="single" w:sz="4" w:space="0" w:color="auto"/>
              <w:left w:val="single" w:sz="4" w:space="0" w:color="auto"/>
              <w:bottom w:val="single" w:sz="4" w:space="0" w:color="auto"/>
              <w:right w:val="single" w:sz="4" w:space="0" w:color="auto"/>
            </w:tcBorders>
          </w:tcPr>
          <w:p w14:paraId="5CCB78F1" w14:textId="7E7F5D02" w:rsidR="00306C3D" w:rsidRPr="00AA09CD" w:rsidRDefault="00306C3D" w:rsidP="006301AE">
            <w:pPr>
              <w:spacing w:after="0" w:line="240" w:lineRule="auto"/>
              <w:rPr>
                <w:rFonts w:ascii="Times New Roman" w:hAnsi="Times New Roman"/>
                <w:sz w:val="24"/>
                <w:szCs w:val="24"/>
              </w:rPr>
            </w:pPr>
            <w:r w:rsidRPr="00AA09CD">
              <w:rPr>
                <w:rFonts w:ascii="Times New Roman" w:hAnsi="Times New Roman"/>
                <w:sz w:val="24"/>
                <w:szCs w:val="24"/>
              </w:rPr>
              <w:t>Pasirinkimas iš mažiausiai 4 (keturių) spalvų baldų paletės</w:t>
            </w:r>
          </w:p>
        </w:tc>
        <w:tc>
          <w:tcPr>
            <w:tcW w:w="3119" w:type="dxa"/>
            <w:gridSpan w:val="2"/>
            <w:tcBorders>
              <w:left w:val="single" w:sz="4" w:space="0" w:color="auto"/>
              <w:right w:val="single" w:sz="4" w:space="0" w:color="auto"/>
            </w:tcBorders>
          </w:tcPr>
          <w:p w14:paraId="04EB9A55" w14:textId="77777777" w:rsidR="00306C3D" w:rsidRPr="00AA09CD" w:rsidRDefault="00306C3D" w:rsidP="00D03587">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D8C6E1E" w14:textId="77777777" w:rsidR="00306C3D" w:rsidRPr="00AA09CD" w:rsidRDefault="00306C3D" w:rsidP="00D03587">
            <w:pPr>
              <w:spacing w:after="0" w:line="240" w:lineRule="auto"/>
              <w:rPr>
                <w:rFonts w:ascii="Times New Roman" w:eastAsia="Times New Roman" w:hAnsi="Times New Roman"/>
                <w:sz w:val="24"/>
                <w:szCs w:val="24"/>
              </w:rPr>
            </w:pPr>
          </w:p>
        </w:tc>
        <w:tc>
          <w:tcPr>
            <w:tcW w:w="3539" w:type="dxa"/>
            <w:tcBorders>
              <w:left w:val="single" w:sz="4" w:space="0" w:color="auto"/>
              <w:right w:val="single" w:sz="4" w:space="0" w:color="auto"/>
            </w:tcBorders>
          </w:tcPr>
          <w:p w14:paraId="6F695A6C" w14:textId="77777777" w:rsidR="00306C3D" w:rsidRPr="00AA09CD" w:rsidRDefault="00306C3D" w:rsidP="00D03587">
            <w:pPr>
              <w:spacing w:after="0" w:line="240" w:lineRule="auto"/>
              <w:rPr>
                <w:rFonts w:ascii="Times New Roman" w:eastAsia="Times New Roman" w:hAnsi="Times New Roman"/>
                <w:sz w:val="24"/>
                <w:szCs w:val="24"/>
              </w:rPr>
            </w:pPr>
          </w:p>
        </w:tc>
      </w:tr>
      <w:tr w:rsidR="001639DD" w:rsidRPr="00AA09CD" w14:paraId="6BA0138A"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00B12BB" w14:textId="71830913" w:rsidR="001639DD" w:rsidRPr="00AA09CD" w:rsidRDefault="008963CD" w:rsidP="008963CD">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3DA5FF6" w14:textId="4C5387C9" w:rsidR="001639DD" w:rsidRPr="00AA09CD" w:rsidRDefault="006A69BA" w:rsidP="001639DD">
            <w:pPr>
              <w:spacing w:after="0" w:line="240" w:lineRule="auto"/>
              <w:rPr>
                <w:rFonts w:ascii="Times New Roman" w:eastAsia="Times New Roman" w:hAnsi="Times New Roman"/>
                <w:b/>
                <w:sz w:val="24"/>
                <w:szCs w:val="24"/>
              </w:rPr>
            </w:pPr>
            <w:r w:rsidRPr="00AA09CD">
              <w:rPr>
                <w:rFonts w:ascii="Times New Roman" w:eastAsia="Times New Roman" w:hAnsi="Times New Roman"/>
                <w:b/>
                <w:sz w:val="24"/>
                <w:szCs w:val="24"/>
              </w:rPr>
              <w:t>Pakabinama spintelė</w:t>
            </w:r>
            <w:r w:rsidR="001639DD" w:rsidRPr="00AA09CD">
              <w:rPr>
                <w:rFonts w:ascii="Times New Roman" w:eastAsia="Times New Roman" w:hAnsi="Times New Roman"/>
                <w:b/>
                <w:sz w:val="24"/>
                <w:szCs w:val="24"/>
              </w:rPr>
              <w:t xml:space="preserve"> </w:t>
            </w:r>
            <w:r w:rsidR="001302C5" w:rsidRPr="00AA09CD">
              <w:rPr>
                <w:rFonts w:ascii="Times New Roman" w:eastAsia="Times New Roman" w:hAnsi="Times New Roman"/>
                <w:b/>
                <w:sz w:val="24"/>
                <w:szCs w:val="24"/>
              </w:rPr>
              <w:t xml:space="preserve">(brėžinyje </w:t>
            </w:r>
            <w:r w:rsidR="001639DD" w:rsidRPr="00AA09CD">
              <w:rPr>
                <w:rFonts w:ascii="Times New Roman" w:eastAsia="Times New Roman" w:hAnsi="Times New Roman"/>
                <w:b/>
                <w:sz w:val="24"/>
                <w:szCs w:val="24"/>
              </w:rPr>
              <w:t>SP04</w:t>
            </w:r>
            <w:r w:rsidR="001302C5" w:rsidRPr="00AA09CD">
              <w:rPr>
                <w:rFonts w:ascii="Times New Roman" w:eastAsia="Times New Roman" w:hAnsi="Times New Roman"/>
                <w:b/>
                <w:sz w:val="24"/>
                <w:szCs w:val="24"/>
              </w:rPr>
              <w:t xml:space="preserve">) </w:t>
            </w:r>
            <w:r w:rsidR="001302C5" w:rsidRPr="00AA09CD">
              <w:rPr>
                <w:rFonts w:ascii="Times New Roman" w:eastAsia="Times New Roman" w:hAnsi="Times New Roman"/>
                <w:b/>
                <w:iCs/>
                <w:sz w:val="24"/>
                <w:szCs w:val="24"/>
              </w:rPr>
              <w:t>–</w:t>
            </w:r>
            <w:r w:rsidR="001639DD" w:rsidRPr="00AA09CD">
              <w:rPr>
                <w:rFonts w:ascii="Times New Roman" w:eastAsia="Times New Roman" w:hAnsi="Times New Roman"/>
                <w:b/>
                <w:sz w:val="24"/>
                <w:szCs w:val="24"/>
              </w:rPr>
              <w:t xml:space="preserve"> 1 vnt.</w:t>
            </w:r>
          </w:p>
        </w:tc>
      </w:tr>
      <w:tr w:rsidR="001639DD" w:rsidRPr="00AA09CD" w14:paraId="6DAADDD2"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71A97A8" w14:textId="77777777" w:rsidR="001639DD" w:rsidRPr="00AA09CD" w:rsidRDefault="001639DD" w:rsidP="001639DD">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5238F20E" w14:textId="77777777" w:rsidR="001639DD" w:rsidRPr="00AA09CD" w:rsidRDefault="001639DD" w:rsidP="001639DD">
            <w:pPr>
              <w:spacing w:after="0" w:line="240" w:lineRule="auto"/>
              <w:rPr>
                <w:rFonts w:ascii="Times New Roman" w:eastAsia="Times New Roman" w:hAnsi="Times New Roman"/>
                <w:sz w:val="24"/>
                <w:szCs w:val="24"/>
              </w:rPr>
            </w:pPr>
          </w:p>
        </w:tc>
      </w:tr>
      <w:tr w:rsidR="001639DD" w:rsidRPr="00AA09CD" w14:paraId="520D3667"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4F0CC038" w14:textId="77777777" w:rsidR="001639DD" w:rsidRPr="00AA09CD" w:rsidRDefault="001639DD" w:rsidP="001639DD">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3736F2CB" w14:textId="77777777" w:rsidR="001639DD" w:rsidRPr="00AA09CD" w:rsidRDefault="001639DD" w:rsidP="001639DD">
            <w:pPr>
              <w:spacing w:after="0" w:line="240" w:lineRule="auto"/>
              <w:rPr>
                <w:rFonts w:ascii="Times New Roman" w:eastAsia="Times New Roman" w:hAnsi="Times New Roman"/>
                <w:sz w:val="24"/>
                <w:szCs w:val="24"/>
              </w:rPr>
            </w:pPr>
          </w:p>
        </w:tc>
      </w:tr>
      <w:tr w:rsidR="001639DD" w:rsidRPr="00AA09CD" w14:paraId="2A5EDBFC"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5FECF365" w14:textId="77777777" w:rsidR="001639DD" w:rsidRPr="00AA09CD" w:rsidRDefault="001639DD" w:rsidP="001639DD">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20424BB3" w14:textId="77777777" w:rsidR="001639DD" w:rsidRPr="00AA09CD" w:rsidRDefault="001639DD" w:rsidP="001639DD">
            <w:pPr>
              <w:spacing w:after="0" w:line="240" w:lineRule="auto"/>
              <w:rPr>
                <w:rFonts w:ascii="Times New Roman" w:eastAsia="Times New Roman" w:hAnsi="Times New Roman"/>
                <w:sz w:val="24"/>
                <w:szCs w:val="24"/>
              </w:rPr>
            </w:pPr>
          </w:p>
        </w:tc>
      </w:tr>
      <w:tr w:rsidR="001639DD" w:rsidRPr="00AA09CD" w14:paraId="2CD0F35C" w14:textId="77777777" w:rsidTr="00B23747">
        <w:trPr>
          <w:tblHeader/>
          <w:jc w:val="center"/>
        </w:trPr>
        <w:tc>
          <w:tcPr>
            <w:tcW w:w="15448" w:type="dxa"/>
            <w:gridSpan w:val="7"/>
            <w:tcBorders>
              <w:top w:val="single" w:sz="4" w:space="0" w:color="auto"/>
              <w:left w:val="single" w:sz="4" w:space="0" w:color="auto"/>
              <w:bottom w:val="single" w:sz="4" w:space="0" w:color="auto"/>
              <w:right w:val="single" w:sz="4" w:space="0" w:color="auto"/>
            </w:tcBorders>
            <w:vAlign w:val="center"/>
          </w:tcPr>
          <w:p w14:paraId="142A10BE" w14:textId="77777777" w:rsidR="001639DD" w:rsidRPr="00AA09CD" w:rsidRDefault="001639DD" w:rsidP="001639DD">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6A69BA" w:rsidRPr="00AA09CD" w14:paraId="60001DE6"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714DBF3" w14:textId="47D1A86A" w:rsidR="006A69BA" w:rsidRPr="008963CD" w:rsidRDefault="008963CD" w:rsidP="001639D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2.1.</w:t>
            </w:r>
          </w:p>
        </w:tc>
        <w:tc>
          <w:tcPr>
            <w:tcW w:w="4395" w:type="dxa"/>
            <w:tcBorders>
              <w:top w:val="single" w:sz="4" w:space="0" w:color="auto"/>
              <w:left w:val="single" w:sz="4" w:space="0" w:color="auto"/>
              <w:bottom w:val="single" w:sz="4" w:space="0" w:color="auto"/>
              <w:right w:val="single" w:sz="4" w:space="0" w:color="auto"/>
            </w:tcBorders>
          </w:tcPr>
          <w:p w14:paraId="2646D6B7" w14:textId="6125701D" w:rsidR="006A69BA" w:rsidRPr="00AA09CD" w:rsidRDefault="006A69BA" w:rsidP="00306C3D">
            <w:pPr>
              <w:spacing w:after="0" w:line="240" w:lineRule="auto"/>
              <w:rPr>
                <w:rFonts w:ascii="Times New Roman" w:eastAsia="Times New Roman" w:hAnsi="Times New Roman"/>
                <w:sz w:val="24"/>
                <w:szCs w:val="24"/>
              </w:rPr>
            </w:pPr>
            <w:r w:rsidRPr="00AA09CD">
              <w:rPr>
                <w:rFonts w:ascii="Times New Roman" w:hAnsi="Times New Roman"/>
                <w:sz w:val="24"/>
                <w:szCs w:val="24"/>
              </w:rPr>
              <w:t>Spintos išmatavimai 1200 mm (±30) x 350 mm (±30) x 700 mm (±30)  (ploti x gylis x aukštis)</w:t>
            </w:r>
          </w:p>
        </w:tc>
        <w:tc>
          <w:tcPr>
            <w:tcW w:w="3119" w:type="dxa"/>
            <w:gridSpan w:val="2"/>
            <w:vMerge w:val="restart"/>
            <w:tcBorders>
              <w:top w:val="single" w:sz="4" w:space="0" w:color="auto"/>
              <w:left w:val="single" w:sz="4" w:space="0" w:color="auto"/>
              <w:right w:val="single" w:sz="4" w:space="0" w:color="auto"/>
            </w:tcBorders>
            <w:vAlign w:val="center"/>
          </w:tcPr>
          <w:p w14:paraId="06A7F15E" w14:textId="5B5B3AC3" w:rsidR="006A69BA" w:rsidRPr="00AA09CD" w:rsidRDefault="006A69BA" w:rsidP="001639DD">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noProof/>
                <w:sz w:val="24"/>
                <w:szCs w:val="24"/>
                <w:lang w:eastAsia="lt-LT"/>
              </w:rPr>
              <w:drawing>
                <wp:inline distT="0" distB="0" distL="0" distR="0" wp14:anchorId="42E98476" wp14:editId="3802B80A">
                  <wp:extent cx="1838325" cy="1162050"/>
                  <wp:effectExtent l="0" t="0" r="9525"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38325" cy="1162050"/>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73E3502D" w14:textId="77777777" w:rsidR="006A69BA" w:rsidRPr="00AA09CD" w:rsidRDefault="006A69BA" w:rsidP="001639DD">
            <w:pPr>
              <w:spacing w:after="0" w:line="240" w:lineRule="auto"/>
              <w:rPr>
                <w:rFonts w:ascii="Times New Roman" w:eastAsia="Times New Roman" w:hAnsi="Times New Roman"/>
                <w:sz w:val="24"/>
                <w:szCs w:val="24"/>
              </w:rPr>
            </w:pPr>
          </w:p>
        </w:tc>
        <w:tc>
          <w:tcPr>
            <w:tcW w:w="3539" w:type="dxa"/>
            <w:vMerge w:val="restart"/>
            <w:tcBorders>
              <w:top w:val="single" w:sz="4" w:space="0" w:color="auto"/>
              <w:left w:val="single" w:sz="4" w:space="0" w:color="auto"/>
              <w:right w:val="single" w:sz="4" w:space="0" w:color="auto"/>
            </w:tcBorders>
          </w:tcPr>
          <w:p w14:paraId="7287D4EB" w14:textId="65916E49" w:rsidR="006A69BA" w:rsidRPr="00AA09CD" w:rsidRDefault="006A69BA" w:rsidP="001639DD">
            <w:pPr>
              <w:spacing w:after="0" w:line="240" w:lineRule="auto"/>
              <w:rPr>
                <w:rFonts w:ascii="Times New Roman" w:eastAsia="Times New Roman" w:hAnsi="Times New Roman"/>
                <w:sz w:val="24"/>
                <w:szCs w:val="24"/>
              </w:rPr>
            </w:pPr>
          </w:p>
        </w:tc>
      </w:tr>
      <w:tr w:rsidR="006A69BA" w:rsidRPr="00AA09CD" w14:paraId="3E84EFC0"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F87FB5C" w14:textId="410FC29C" w:rsidR="006A69BA" w:rsidRPr="008963CD" w:rsidRDefault="008963CD" w:rsidP="001639D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w:t>
            </w:r>
          </w:p>
        </w:tc>
        <w:tc>
          <w:tcPr>
            <w:tcW w:w="4395" w:type="dxa"/>
            <w:tcBorders>
              <w:top w:val="single" w:sz="4" w:space="0" w:color="auto"/>
              <w:left w:val="single" w:sz="4" w:space="0" w:color="auto"/>
              <w:bottom w:val="single" w:sz="4" w:space="0" w:color="auto"/>
              <w:right w:val="single" w:sz="4" w:space="0" w:color="auto"/>
            </w:tcBorders>
          </w:tcPr>
          <w:p w14:paraId="1EC2ED76" w14:textId="12C26B17" w:rsidR="006A69BA" w:rsidRPr="00AA09CD" w:rsidRDefault="006A69BA" w:rsidP="001639DD">
            <w:pPr>
              <w:spacing w:after="0" w:line="240" w:lineRule="auto"/>
              <w:rPr>
                <w:rFonts w:ascii="Times New Roman" w:hAnsi="Times New Roman"/>
                <w:sz w:val="24"/>
                <w:szCs w:val="24"/>
              </w:rPr>
            </w:pPr>
            <w:r w:rsidRPr="00AA09CD">
              <w:rPr>
                <w:rFonts w:ascii="Times New Roman" w:hAnsi="Times New Roman"/>
                <w:sz w:val="24"/>
                <w:szCs w:val="24"/>
              </w:rPr>
              <w:t>Pakabinama lentyna skirstoma į dvi nišas: pirmoje ne mažiau viena reguliuojamo aukščio lentyna, antroje numatoma vieta mėgintuvėlių džiovyklei su padėklu</w:t>
            </w:r>
          </w:p>
        </w:tc>
        <w:tc>
          <w:tcPr>
            <w:tcW w:w="3119" w:type="dxa"/>
            <w:gridSpan w:val="2"/>
            <w:vMerge/>
            <w:tcBorders>
              <w:left w:val="single" w:sz="4" w:space="0" w:color="auto"/>
              <w:right w:val="single" w:sz="4" w:space="0" w:color="auto"/>
            </w:tcBorders>
          </w:tcPr>
          <w:p w14:paraId="371C9738" w14:textId="77777777" w:rsidR="006A69BA" w:rsidRPr="00AA09CD" w:rsidRDefault="006A69BA" w:rsidP="001639DD">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EE20088" w14:textId="7C8FB85B" w:rsidR="006A69BA" w:rsidRPr="00AA09CD" w:rsidRDefault="006A69BA" w:rsidP="001639DD">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1F3B3C4C" w14:textId="77777777" w:rsidR="006A69BA" w:rsidRPr="00AA09CD" w:rsidRDefault="006A69BA" w:rsidP="001639DD">
            <w:pPr>
              <w:spacing w:after="0" w:line="240" w:lineRule="auto"/>
              <w:rPr>
                <w:rFonts w:ascii="Times New Roman" w:eastAsia="Times New Roman" w:hAnsi="Times New Roman"/>
                <w:sz w:val="24"/>
                <w:szCs w:val="24"/>
              </w:rPr>
            </w:pPr>
          </w:p>
        </w:tc>
      </w:tr>
      <w:tr w:rsidR="006A69BA" w:rsidRPr="00AA09CD" w14:paraId="026FEF81" w14:textId="77777777" w:rsidTr="00B23747">
        <w:trPr>
          <w:gridAfter w:val="1"/>
          <w:wAfter w:w="6" w:type="dxa"/>
          <w:trHeight w:val="58"/>
          <w:tblHeader/>
          <w:jc w:val="center"/>
        </w:trPr>
        <w:tc>
          <w:tcPr>
            <w:tcW w:w="1271" w:type="dxa"/>
            <w:tcBorders>
              <w:top w:val="single" w:sz="4" w:space="0" w:color="auto"/>
              <w:left w:val="single" w:sz="4" w:space="0" w:color="auto"/>
              <w:bottom w:val="single" w:sz="4" w:space="0" w:color="auto"/>
              <w:right w:val="single" w:sz="4" w:space="0" w:color="auto"/>
            </w:tcBorders>
          </w:tcPr>
          <w:p w14:paraId="0CEE5ED0" w14:textId="5A200B98" w:rsidR="006A69BA" w:rsidRPr="008963CD" w:rsidRDefault="008963CD" w:rsidP="001639D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2.3.</w:t>
            </w:r>
          </w:p>
        </w:tc>
        <w:tc>
          <w:tcPr>
            <w:tcW w:w="4395" w:type="dxa"/>
            <w:tcBorders>
              <w:top w:val="single" w:sz="4" w:space="0" w:color="auto"/>
              <w:left w:val="single" w:sz="4" w:space="0" w:color="auto"/>
              <w:bottom w:val="single" w:sz="4" w:space="0" w:color="auto"/>
              <w:right w:val="single" w:sz="4" w:space="0" w:color="auto"/>
            </w:tcBorders>
            <w:vAlign w:val="center"/>
          </w:tcPr>
          <w:p w14:paraId="2FB7FEAC" w14:textId="1A3CBAE0" w:rsidR="006A69BA" w:rsidRPr="00AA09CD" w:rsidRDefault="006A69BA" w:rsidP="001639DD">
            <w:pPr>
              <w:spacing w:after="0" w:line="240" w:lineRule="auto"/>
              <w:rPr>
                <w:rFonts w:ascii="Times New Roman" w:hAnsi="Times New Roman"/>
                <w:sz w:val="24"/>
                <w:szCs w:val="24"/>
              </w:rPr>
            </w:pPr>
            <w:r w:rsidRPr="00AA09CD">
              <w:rPr>
                <w:rFonts w:ascii="Times New Roman" w:hAnsi="Times New Roman"/>
                <w:sz w:val="24"/>
                <w:szCs w:val="24"/>
              </w:rPr>
              <w:t>Pakabinamos lentynos korpusas turi būti gaminamas iš LMDP, kurios storis turi būti ne mažiau kaip 18 mm.</w:t>
            </w:r>
          </w:p>
        </w:tc>
        <w:tc>
          <w:tcPr>
            <w:tcW w:w="3119" w:type="dxa"/>
            <w:gridSpan w:val="2"/>
            <w:vMerge/>
            <w:tcBorders>
              <w:left w:val="single" w:sz="4" w:space="0" w:color="auto"/>
              <w:right w:val="single" w:sz="4" w:space="0" w:color="auto"/>
            </w:tcBorders>
          </w:tcPr>
          <w:p w14:paraId="40B1CD4C" w14:textId="77777777" w:rsidR="006A69BA" w:rsidRPr="00AA09CD" w:rsidRDefault="006A69BA" w:rsidP="001639DD">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001DBB06" w14:textId="77777777" w:rsidR="006A69BA" w:rsidRPr="00AA09CD" w:rsidRDefault="006A69BA" w:rsidP="001639DD">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0F9C8390" w14:textId="77777777" w:rsidR="006A69BA" w:rsidRPr="00AA09CD" w:rsidRDefault="006A69BA" w:rsidP="001639DD">
            <w:pPr>
              <w:spacing w:after="0" w:line="240" w:lineRule="auto"/>
              <w:rPr>
                <w:rFonts w:ascii="Times New Roman" w:eastAsia="Times New Roman" w:hAnsi="Times New Roman"/>
                <w:sz w:val="24"/>
                <w:szCs w:val="24"/>
              </w:rPr>
            </w:pPr>
          </w:p>
        </w:tc>
      </w:tr>
      <w:tr w:rsidR="006A69BA" w:rsidRPr="00AA09CD" w14:paraId="0A147403"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B43CE96" w14:textId="60A44491" w:rsidR="006A69BA" w:rsidRPr="008963CD" w:rsidRDefault="008963CD" w:rsidP="001639D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2.4.</w:t>
            </w:r>
          </w:p>
        </w:tc>
        <w:tc>
          <w:tcPr>
            <w:tcW w:w="4395" w:type="dxa"/>
            <w:tcBorders>
              <w:top w:val="single" w:sz="4" w:space="0" w:color="auto"/>
              <w:left w:val="single" w:sz="4" w:space="0" w:color="auto"/>
              <w:bottom w:val="single" w:sz="4" w:space="0" w:color="auto"/>
              <w:right w:val="single" w:sz="4" w:space="0" w:color="auto"/>
            </w:tcBorders>
            <w:vAlign w:val="center"/>
          </w:tcPr>
          <w:p w14:paraId="1359084D" w14:textId="16D1313B" w:rsidR="006A69BA" w:rsidRPr="00AA09CD" w:rsidRDefault="006A69BA" w:rsidP="00306C3D">
            <w:pPr>
              <w:spacing w:after="0" w:line="240" w:lineRule="auto"/>
              <w:rPr>
                <w:rFonts w:ascii="Times New Roman" w:hAnsi="Times New Roman"/>
                <w:sz w:val="24"/>
                <w:szCs w:val="24"/>
              </w:rPr>
            </w:pPr>
            <w:r w:rsidRPr="00AA09CD">
              <w:rPr>
                <w:rFonts w:ascii="Times New Roman" w:hAnsi="Times New Roman"/>
                <w:sz w:val="24"/>
                <w:szCs w:val="24"/>
              </w:rPr>
              <w:t>Korpuso briauna - ne mažiau kaip 0,4 mm ABS tipo</w:t>
            </w:r>
          </w:p>
        </w:tc>
        <w:tc>
          <w:tcPr>
            <w:tcW w:w="3119" w:type="dxa"/>
            <w:gridSpan w:val="2"/>
            <w:vMerge/>
            <w:tcBorders>
              <w:left w:val="single" w:sz="4" w:space="0" w:color="auto"/>
              <w:right w:val="single" w:sz="4" w:space="0" w:color="auto"/>
            </w:tcBorders>
          </w:tcPr>
          <w:p w14:paraId="59A02A48" w14:textId="77777777" w:rsidR="006A69BA" w:rsidRPr="00AA09CD" w:rsidRDefault="006A69BA" w:rsidP="001639DD">
            <w:pPr>
              <w:pStyle w:val="Pasveikinimas"/>
              <w:spacing w:before="0" w:after="0"/>
              <w:rPr>
                <w:rFonts w:ascii="Times New Roman" w:eastAsia="Times New Roman" w:hAnsi="Times New Roman" w:cs="Times New Roman"/>
                <w:color w:val="auto"/>
                <w:kern w:val="0"/>
                <w:sz w:val="24"/>
                <w:szCs w:val="24"/>
                <w:lang w:eastAsia="en-US"/>
              </w:rPr>
            </w:pPr>
          </w:p>
        </w:tc>
        <w:tc>
          <w:tcPr>
            <w:tcW w:w="3118" w:type="dxa"/>
            <w:tcBorders>
              <w:top w:val="single" w:sz="4" w:space="0" w:color="auto"/>
              <w:left w:val="single" w:sz="4" w:space="0" w:color="auto"/>
              <w:bottom w:val="single" w:sz="4" w:space="0" w:color="auto"/>
              <w:right w:val="single" w:sz="4" w:space="0" w:color="auto"/>
            </w:tcBorders>
            <w:vAlign w:val="center"/>
          </w:tcPr>
          <w:p w14:paraId="7082E61B" w14:textId="77777777" w:rsidR="006A69BA" w:rsidRPr="00AA09CD" w:rsidRDefault="006A69BA" w:rsidP="001639DD">
            <w:pPr>
              <w:pStyle w:val="Pasveikinimas"/>
              <w:spacing w:before="0" w:after="0"/>
              <w:rPr>
                <w:rFonts w:ascii="Times New Roman" w:eastAsia="Times New Roman" w:hAnsi="Times New Roman" w:cs="Times New Roman"/>
                <w:color w:val="auto"/>
                <w:kern w:val="0"/>
                <w:sz w:val="24"/>
                <w:szCs w:val="24"/>
                <w:lang w:eastAsia="en-US"/>
              </w:rPr>
            </w:pPr>
          </w:p>
        </w:tc>
        <w:tc>
          <w:tcPr>
            <w:tcW w:w="3539" w:type="dxa"/>
            <w:vMerge/>
            <w:tcBorders>
              <w:left w:val="single" w:sz="4" w:space="0" w:color="auto"/>
              <w:right w:val="single" w:sz="4" w:space="0" w:color="auto"/>
            </w:tcBorders>
          </w:tcPr>
          <w:p w14:paraId="68C28926" w14:textId="77777777" w:rsidR="006A69BA" w:rsidRPr="00AA09CD" w:rsidRDefault="006A69BA" w:rsidP="001639DD">
            <w:pPr>
              <w:pStyle w:val="Pasveikinimas"/>
              <w:spacing w:before="0" w:after="0"/>
              <w:rPr>
                <w:rFonts w:ascii="Times New Roman" w:eastAsia="Times New Roman" w:hAnsi="Times New Roman" w:cs="Times New Roman"/>
                <w:color w:val="auto"/>
                <w:kern w:val="0"/>
                <w:sz w:val="24"/>
                <w:szCs w:val="24"/>
                <w:lang w:eastAsia="en-US"/>
              </w:rPr>
            </w:pPr>
          </w:p>
        </w:tc>
      </w:tr>
      <w:tr w:rsidR="006A69BA" w:rsidRPr="00AA09CD" w14:paraId="22A1F30D"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246F2C0" w14:textId="7135B472" w:rsidR="006A69BA" w:rsidRPr="008963CD" w:rsidRDefault="008963CD" w:rsidP="001639D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2.5.</w:t>
            </w:r>
          </w:p>
        </w:tc>
        <w:tc>
          <w:tcPr>
            <w:tcW w:w="4395" w:type="dxa"/>
            <w:tcBorders>
              <w:top w:val="single" w:sz="4" w:space="0" w:color="auto"/>
              <w:left w:val="single" w:sz="4" w:space="0" w:color="auto"/>
              <w:bottom w:val="single" w:sz="4" w:space="0" w:color="auto"/>
              <w:right w:val="single" w:sz="4" w:space="0" w:color="auto"/>
            </w:tcBorders>
            <w:vAlign w:val="center"/>
          </w:tcPr>
          <w:p w14:paraId="56DB99D9" w14:textId="39F5F07F" w:rsidR="006A69BA" w:rsidRPr="00AA09CD" w:rsidRDefault="006A69BA" w:rsidP="00306C3D">
            <w:pPr>
              <w:spacing w:after="0" w:line="240" w:lineRule="auto"/>
              <w:rPr>
                <w:rFonts w:ascii="Times New Roman" w:hAnsi="Times New Roman"/>
                <w:sz w:val="24"/>
                <w:szCs w:val="24"/>
              </w:rPr>
            </w:pPr>
            <w:r w:rsidRPr="00AA09CD">
              <w:rPr>
                <w:rFonts w:ascii="Times New Roman" w:hAnsi="Times New Roman"/>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41A9FB77" w14:textId="77777777" w:rsidR="006A69BA" w:rsidRPr="00AA09CD" w:rsidRDefault="006A69BA" w:rsidP="001639DD">
            <w:pPr>
              <w:pStyle w:val="Pasveikinimas"/>
              <w:spacing w:before="0" w:after="0"/>
              <w:rPr>
                <w:rFonts w:ascii="Times New Roman" w:eastAsia="Times New Roman" w:hAnsi="Times New Roman" w:cs="Times New Roman"/>
                <w:color w:val="auto"/>
                <w:kern w:val="0"/>
                <w:sz w:val="24"/>
                <w:szCs w:val="24"/>
                <w:lang w:eastAsia="en-US"/>
              </w:rPr>
            </w:pPr>
          </w:p>
        </w:tc>
        <w:tc>
          <w:tcPr>
            <w:tcW w:w="3118" w:type="dxa"/>
            <w:tcBorders>
              <w:top w:val="single" w:sz="4" w:space="0" w:color="auto"/>
              <w:left w:val="single" w:sz="4" w:space="0" w:color="auto"/>
              <w:bottom w:val="single" w:sz="4" w:space="0" w:color="auto"/>
              <w:right w:val="single" w:sz="4" w:space="0" w:color="auto"/>
            </w:tcBorders>
            <w:vAlign w:val="center"/>
          </w:tcPr>
          <w:p w14:paraId="3120D1B5" w14:textId="77777777" w:rsidR="006A69BA" w:rsidRPr="00AA09CD" w:rsidRDefault="006A69BA" w:rsidP="001639DD">
            <w:pPr>
              <w:pStyle w:val="Pasveikinimas"/>
              <w:spacing w:before="0" w:after="0"/>
              <w:rPr>
                <w:rFonts w:ascii="Times New Roman" w:eastAsia="Times New Roman" w:hAnsi="Times New Roman" w:cs="Times New Roman"/>
                <w:color w:val="auto"/>
                <w:kern w:val="0"/>
                <w:sz w:val="24"/>
                <w:szCs w:val="24"/>
                <w:lang w:eastAsia="en-US"/>
              </w:rPr>
            </w:pPr>
          </w:p>
        </w:tc>
        <w:tc>
          <w:tcPr>
            <w:tcW w:w="3539" w:type="dxa"/>
            <w:vMerge/>
            <w:tcBorders>
              <w:left w:val="single" w:sz="4" w:space="0" w:color="auto"/>
              <w:right w:val="single" w:sz="4" w:space="0" w:color="auto"/>
            </w:tcBorders>
          </w:tcPr>
          <w:p w14:paraId="5319DF8D" w14:textId="77777777" w:rsidR="006A69BA" w:rsidRPr="00AA09CD" w:rsidRDefault="006A69BA" w:rsidP="001639DD">
            <w:pPr>
              <w:pStyle w:val="Pasveikinimas"/>
              <w:spacing w:before="0" w:after="0"/>
              <w:rPr>
                <w:rFonts w:ascii="Times New Roman" w:eastAsia="Times New Roman" w:hAnsi="Times New Roman" w:cs="Times New Roman"/>
                <w:color w:val="auto"/>
                <w:kern w:val="0"/>
                <w:sz w:val="24"/>
                <w:szCs w:val="24"/>
                <w:lang w:eastAsia="en-US"/>
              </w:rPr>
            </w:pPr>
          </w:p>
        </w:tc>
      </w:tr>
      <w:tr w:rsidR="001639DD" w:rsidRPr="00AA09CD" w14:paraId="34C5D5CA"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FF8FF98" w14:textId="3ECB1851" w:rsidR="001639DD" w:rsidRPr="00AA09CD" w:rsidRDefault="008963CD" w:rsidP="008963CD">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E725F7B" w14:textId="4587BBD6" w:rsidR="001639DD" w:rsidRPr="00AA09CD" w:rsidRDefault="006A69BA" w:rsidP="001639DD">
            <w:pPr>
              <w:spacing w:after="0" w:line="240" w:lineRule="auto"/>
              <w:rPr>
                <w:rFonts w:ascii="Times New Roman" w:eastAsia="Times New Roman" w:hAnsi="Times New Roman"/>
                <w:b/>
                <w:sz w:val="24"/>
                <w:szCs w:val="24"/>
              </w:rPr>
            </w:pPr>
            <w:r w:rsidRPr="00AA09CD">
              <w:rPr>
                <w:rFonts w:ascii="Times New Roman" w:eastAsia="Times New Roman" w:hAnsi="Times New Roman"/>
                <w:b/>
                <w:sz w:val="24"/>
                <w:szCs w:val="24"/>
              </w:rPr>
              <w:t>Spintelė po kriaukle</w:t>
            </w:r>
            <w:r w:rsidR="001639DD" w:rsidRPr="00AA09CD">
              <w:rPr>
                <w:rFonts w:ascii="Times New Roman" w:eastAsia="Times New Roman" w:hAnsi="Times New Roman"/>
                <w:b/>
                <w:sz w:val="24"/>
                <w:szCs w:val="24"/>
              </w:rPr>
              <w:t xml:space="preserve"> </w:t>
            </w:r>
            <w:r w:rsidR="001302C5" w:rsidRPr="00AA09CD">
              <w:rPr>
                <w:rFonts w:ascii="Times New Roman" w:eastAsia="Times New Roman" w:hAnsi="Times New Roman"/>
                <w:b/>
                <w:sz w:val="24"/>
                <w:szCs w:val="24"/>
              </w:rPr>
              <w:t xml:space="preserve">(brėžinyje SP06) </w:t>
            </w:r>
            <w:r w:rsidR="001302C5" w:rsidRPr="00AA09CD">
              <w:rPr>
                <w:rFonts w:ascii="Times New Roman" w:eastAsia="Times New Roman" w:hAnsi="Times New Roman"/>
                <w:b/>
                <w:iCs/>
                <w:sz w:val="24"/>
                <w:szCs w:val="24"/>
              </w:rPr>
              <w:t>–</w:t>
            </w:r>
            <w:r w:rsidR="001639DD" w:rsidRPr="00AA09CD">
              <w:rPr>
                <w:rFonts w:ascii="Times New Roman" w:eastAsia="Times New Roman" w:hAnsi="Times New Roman"/>
                <w:b/>
                <w:sz w:val="24"/>
                <w:szCs w:val="24"/>
              </w:rPr>
              <w:t xml:space="preserve"> 1 vnt.</w:t>
            </w:r>
          </w:p>
        </w:tc>
      </w:tr>
      <w:tr w:rsidR="001639DD" w:rsidRPr="00AA09CD" w14:paraId="3053D0FF"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24A773A3" w14:textId="260607B2" w:rsidR="001639DD" w:rsidRPr="00AA09CD" w:rsidRDefault="001639DD" w:rsidP="001639DD">
            <w:pPr>
              <w:spacing w:after="0" w:line="240" w:lineRule="auto"/>
              <w:rPr>
                <w:rFonts w:ascii="Times New Roman" w:hAnsi="Times New Roman"/>
                <w:sz w:val="24"/>
                <w:szCs w:val="24"/>
              </w:rPr>
            </w:pPr>
            <w:r w:rsidRPr="00AA09CD">
              <w:rPr>
                <w:rFonts w:ascii="Times New Roman" w:eastAsia="Times New Roman" w:hAnsi="Times New Roman"/>
                <w:sz w:val="24"/>
                <w:szCs w:val="24"/>
              </w:rPr>
              <w:t>Siūlomos spint</w:t>
            </w:r>
            <w:r w:rsidR="008963CD">
              <w:rPr>
                <w:rFonts w:ascii="Times New Roman" w:eastAsia="Times New Roman" w:hAnsi="Times New Roman"/>
                <w:sz w:val="24"/>
                <w:szCs w:val="24"/>
              </w:rPr>
              <w:t>elės</w:t>
            </w:r>
            <w:r w:rsidRPr="00AA09CD">
              <w:rPr>
                <w:rFonts w:ascii="Times New Roman" w:eastAsia="Times New Roman" w:hAnsi="Times New Roman"/>
                <w:sz w:val="24"/>
                <w:szCs w:val="24"/>
              </w:rPr>
              <w:t xml:space="preserve">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470BF21B" w14:textId="77777777" w:rsidR="001639DD" w:rsidRPr="00AA09CD" w:rsidRDefault="001639DD" w:rsidP="001639DD">
            <w:pPr>
              <w:spacing w:after="0" w:line="240" w:lineRule="auto"/>
              <w:rPr>
                <w:rFonts w:ascii="Times New Roman" w:eastAsia="Times New Roman" w:hAnsi="Times New Roman"/>
                <w:sz w:val="24"/>
                <w:szCs w:val="24"/>
              </w:rPr>
            </w:pPr>
          </w:p>
        </w:tc>
      </w:tr>
      <w:tr w:rsidR="001639DD" w:rsidRPr="00AA09CD" w14:paraId="6B399D7D"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1A85A2A7" w14:textId="4364773C" w:rsidR="001639DD" w:rsidRPr="00AA09CD" w:rsidRDefault="001639DD" w:rsidP="001639DD">
            <w:pPr>
              <w:spacing w:after="0" w:line="240" w:lineRule="auto"/>
              <w:rPr>
                <w:rFonts w:ascii="Times New Roman" w:hAnsi="Times New Roman"/>
                <w:sz w:val="24"/>
                <w:szCs w:val="24"/>
              </w:rPr>
            </w:pPr>
            <w:r w:rsidRPr="00AA09CD">
              <w:rPr>
                <w:rFonts w:ascii="Times New Roman" w:eastAsia="Times New Roman" w:hAnsi="Times New Roman"/>
                <w:sz w:val="24"/>
                <w:szCs w:val="24"/>
              </w:rPr>
              <w:t>Siūlomos spint</w:t>
            </w:r>
            <w:r w:rsidR="008963CD">
              <w:rPr>
                <w:rFonts w:ascii="Times New Roman" w:eastAsia="Times New Roman" w:hAnsi="Times New Roman"/>
                <w:sz w:val="24"/>
                <w:szCs w:val="24"/>
              </w:rPr>
              <w:t>elės</w:t>
            </w:r>
            <w:r w:rsidRPr="00AA09CD">
              <w:rPr>
                <w:rFonts w:ascii="Times New Roman" w:eastAsia="Times New Roman" w:hAnsi="Times New Roman"/>
                <w:sz w:val="24"/>
                <w:szCs w:val="24"/>
              </w:rPr>
              <w:t xml:space="preserve">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13BD963F" w14:textId="77777777" w:rsidR="001639DD" w:rsidRPr="00AA09CD" w:rsidRDefault="001639DD" w:rsidP="001639DD">
            <w:pPr>
              <w:spacing w:after="0" w:line="240" w:lineRule="auto"/>
              <w:rPr>
                <w:rFonts w:ascii="Times New Roman" w:eastAsia="Times New Roman" w:hAnsi="Times New Roman"/>
                <w:sz w:val="24"/>
                <w:szCs w:val="24"/>
              </w:rPr>
            </w:pPr>
          </w:p>
        </w:tc>
      </w:tr>
      <w:tr w:rsidR="001639DD" w:rsidRPr="00AA09CD" w14:paraId="4D6F921B"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1C5BC3DE" w14:textId="77777777" w:rsidR="001639DD" w:rsidRPr="00AA09CD" w:rsidRDefault="001639DD" w:rsidP="001639DD">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0775CE14" w14:textId="77777777" w:rsidR="001639DD" w:rsidRPr="00AA09CD" w:rsidRDefault="001639DD" w:rsidP="001639DD">
            <w:pPr>
              <w:spacing w:after="0" w:line="240" w:lineRule="auto"/>
              <w:rPr>
                <w:rFonts w:ascii="Times New Roman" w:eastAsia="Times New Roman" w:hAnsi="Times New Roman"/>
                <w:sz w:val="24"/>
                <w:szCs w:val="24"/>
              </w:rPr>
            </w:pPr>
          </w:p>
        </w:tc>
      </w:tr>
      <w:tr w:rsidR="001639DD" w:rsidRPr="00AA09CD" w14:paraId="0E7EE464" w14:textId="77777777" w:rsidTr="00B23747">
        <w:trPr>
          <w:tblHeader/>
          <w:jc w:val="center"/>
        </w:trPr>
        <w:tc>
          <w:tcPr>
            <w:tcW w:w="15448" w:type="dxa"/>
            <w:gridSpan w:val="7"/>
            <w:tcBorders>
              <w:top w:val="single" w:sz="4" w:space="0" w:color="auto"/>
              <w:left w:val="single" w:sz="4" w:space="0" w:color="auto"/>
              <w:bottom w:val="single" w:sz="4" w:space="0" w:color="auto"/>
              <w:right w:val="single" w:sz="4" w:space="0" w:color="auto"/>
            </w:tcBorders>
            <w:vAlign w:val="center"/>
          </w:tcPr>
          <w:p w14:paraId="4C450287" w14:textId="77777777" w:rsidR="001639DD" w:rsidRPr="00AA09CD" w:rsidRDefault="001639DD" w:rsidP="001639DD">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1639DD" w:rsidRPr="00AA09CD" w14:paraId="2E000863"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50C80A8" w14:textId="30AF37E4" w:rsidR="001639DD" w:rsidRPr="008963CD" w:rsidRDefault="008963CD" w:rsidP="001639D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3.1.</w:t>
            </w:r>
          </w:p>
        </w:tc>
        <w:tc>
          <w:tcPr>
            <w:tcW w:w="4395" w:type="dxa"/>
            <w:tcBorders>
              <w:top w:val="single" w:sz="4" w:space="0" w:color="auto"/>
              <w:left w:val="single" w:sz="4" w:space="0" w:color="auto"/>
              <w:bottom w:val="single" w:sz="4" w:space="0" w:color="auto"/>
              <w:right w:val="single" w:sz="4" w:space="0" w:color="auto"/>
            </w:tcBorders>
          </w:tcPr>
          <w:p w14:paraId="3BB08CF1" w14:textId="1D11F216" w:rsidR="001639DD" w:rsidRPr="00AA09CD" w:rsidRDefault="00306C3D" w:rsidP="00306C3D">
            <w:pPr>
              <w:spacing w:after="0" w:line="240" w:lineRule="auto"/>
              <w:rPr>
                <w:rFonts w:ascii="Times New Roman" w:hAnsi="Times New Roman"/>
                <w:sz w:val="24"/>
                <w:szCs w:val="24"/>
              </w:rPr>
            </w:pPr>
            <w:r w:rsidRPr="00AA09CD">
              <w:rPr>
                <w:rFonts w:ascii="Times New Roman" w:hAnsi="Times New Roman"/>
                <w:sz w:val="24"/>
                <w:szCs w:val="24"/>
              </w:rPr>
              <w:t>Spintos išmatavimai 1300 mm (±30) x 400 mm (±30) x 400 mm (±30)  (ploti x gylis x aukštis)</w:t>
            </w:r>
          </w:p>
        </w:tc>
        <w:tc>
          <w:tcPr>
            <w:tcW w:w="3119" w:type="dxa"/>
            <w:gridSpan w:val="2"/>
            <w:vMerge w:val="restart"/>
            <w:tcBorders>
              <w:top w:val="single" w:sz="4" w:space="0" w:color="auto"/>
              <w:left w:val="single" w:sz="4" w:space="0" w:color="auto"/>
              <w:right w:val="single" w:sz="4" w:space="0" w:color="auto"/>
            </w:tcBorders>
            <w:vAlign w:val="center"/>
          </w:tcPr>
          <w:p w14:paraId="7F1BC034" w14:textId="2489564D" w:rsidR="001639DD" w:rsidRPr="00AA09CD" w:rsidRDefault="00A41815" w:rsidP="001639DD">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noProof/>
                <w:sz w:val="24"/>
                <w:szCs w:val="24"/>
                <w:lang w:eastAsia="lt-LT"/>
              </w:rPr>
              <w:drawing>
                <wp:inline distT="0" distB="0" distL="0" distR="0" wp14:anchorId="41867039" wp14:editId="7E9490F0">
                  <wp:extent cx="1838325" cy="704850"/>
                  <wp:effectExtent l="0" t="0" r="9525" b="0"/>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38325" cy="704850"/>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66A9961B" w14:textId="77777777" w:rsidR="001639DD" w:rsidRPr="00AA09CD" w:rsidRDefault="001639DD" w:rsidP="001639DD">
            <w:pPr>
              <w:spacing w:after="0" w:line="240" w:lineRule="auto"/>
              <w:rPr>
                <w:rFonts w:ascii="Times New Roman" w:eastAsia="Times New Roman" w:hAnsi="Times New Roman"/>
                <w:sz w:val="24"/>
                <w:szCs w:val="24"/>
              </w:rPr>
            </w:pPr>
          </w:p>
        </w:tc>
        <w:tc>
          <w:tcPr>
            <w:tcW w:w="3539" w:type="dxa"/>
            <w:vMerge w:val="restart"/>
            <w:tcBorders>
              <w:top w:val="single" w:sz="4" w:space="0" w:color="auto"/>
              <w:left w:val="single" w:sz="4" w:space="0" w:color="auto"/>
              <w:right w:val="single" w:sz="4" w:space="0" w:color="auto"/>
            </w:tcBorders>
          </w:tcPr>
          <w:p w14:paraId="12F07688" w14:textId="77EA1C22" w:rsidR="001639DD" w:rsidRPr="00AA09CD" w:rsidRDefault="00A41815" w:rsidP="00306C3D">
            <w:pPr>
              <w:spacing w:after="0" w:line="240" w:lineRule="auto"/>
              <w:rPr>
                <w:rFonts w:ascii="Times New Roman" w:eastAsia="Times New Roman" w:hAnsi="Times New Roman"/>
                <w:sz w:val="24"/>
                <w:szCs w:val="24"/>
              </w:rPr>
            </w:pPr>
            <w:r w:rsidRPr="00AA09CD">
              <w:rPr>
                <w:rFonts w:ascii="Times New Roman" w:hAnsi="Times New Roman"/>
                <w:sz w:val="24"/>
                <w:szCs w:val="24"/>
              </w:rPr>
              <w:t>...</w:t>
            </w:r>
          </w:p>
        </w:tc>
      </w:tr>
      <w:tr w:rsidR="001639DD" w:rsidRPr="00AA09CD" w14:paraId="62D6CCA5"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24E94A8" w14:textId="5FA1CF73" w:rsidR="001639DD" w:rsidRPr="008963CD" w:rsidRDefault="008963CD" w:rsidP="001639D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3.2.</w:t>
            </w:r>
          </w:p>
        </w:tc>
        <w:tc>
          <w:tcPr>
            <w:tcW w:w="4395" w:type="dxa"/>
            <w:tcBorders>
              <w:top w:val="single" w:sz="4" w:space="0" w:color="auto"/>
              <w:left w:val="single" w:sz="4" w:space="0" w:color="auto"/>
              <w:bottom w:val="single" w:sz="4" w:space="0" w:color="auto"/>
              <w:right w:val="single" w:sz="4" w:space="0" w:color="auto"/>
            </w:tcBorders>
          </w:tcPr>
          <w:p w14:paraId="2BA9D0F1" w14:textId="2605C90C" w:rsidR="001639DD" w:rsidRPr="00AA09CD" w:rsidRDefault="00306C3D" w:rsidP="001639DD">
            <w:pPr>
              <w:spacing w:after="0" w:line="240" w:lineRule="auto"/>
              <w:rPr>
                <w:rFonts w:ascii="Times New Roman" w:hAnsi="Times New Roman"/>
                <w:sz w:val="24"/>
                <w:szCs w:val="24"/>
              </w:rPr>
            </w:pPr>
            <w:r w:rsidRPr="00AA09CD">
              <w:rPr>
                <w:rFonts w:ascii="Times New Roman" w:hAnsi="Times New Roman"/>
                <w:sz w:val="24"/>
                <w:szCs w:val="24"/>
              </w:rPr>
              <w:t>Spintelė turi būti su varstomomis durimis, viduje spintelė turi 3 nišas</w:t>
            </w:r>
          </w:p>
        </w:tc>
        <w:tc>
          <w:tcPr>
            <w:tcW w:w="3119" w:type="dxa"/>
            <w:gridSpan w:val="2"/>
            <w:vMerge/>
            <w:tcBorders>
              <w:left w:val="single" w:sz="4" w:space="0" w:color="auto"/>
              <w:right w:val="single" w:sz="4" w:space="0" w:color="auto"/>
            </w:tcBorders>
          </w:tcPr>
          <w:p w14:paraId="2CC17436" w14:textId="77777777" w:rsidR="001639DD" w:rsidRPr="00AA09CD" w:rsidRDefault="001639DD" w:rsidP="001639DD">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493FA1C" w14:textId="77777777" w:rsidR="001639DD" w:rsidRPr="00AA09CD" w:rsidRDefault="001639DD" w:rsidP="001639DD">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0BEECA62" w14:textId="77777777" w:rsidR="001639DD" w:rsidRPr="00AA09CD" w:rsidRDefault="001639DD" w:rsidP="001639DD">
            <w:pPr>
              <w:spacing w:after="0" w:line="240" w:lineRule="auto"/>
              <w:rPr>
                <w:rFonts w:ascii="Times New Roman" w:eastAsia="Times New Roman" w:hAnsi="Times New Roman"/>
                <w:sz w:val="24"/>
                <w:szCs w:val="24"/>
              </w:rPr>
            </w:pPr>
          </w:p>
        </w:tc>
      </w:tr>
      <w:tr w:rsidR="001639DD" w:rsidRPr="00AA09CD" w14:paraId="23C6C0B1" w14:textId="77777777" w:rsidTr="00B23747">
        <w:trPr>
          <w:gridAfter w:val="1"/>
          <w:wAfter w:w="6" w:type="dxa"/>
          <w:trHeight w:val="58"/>
          <w:tblHeader/>
          <w:jc w:val="center"/>
        </w:trPr>
        <w:tc>
          <w:tcPr>
            <w:tcW w:w="1271" w:type="dxa"/>
            <w:tcBorders>
              <w:top w:val="single" w:sz="4" w:space="0" w:color="auto"/>
              <w:left w:val="single" w:sz="4" w:space="0" w:color="auto"/>
              <w:bottom w:val="single" w:sz="4" w:space="0" w:color="auto"/>
              <w:right w:val="single" w:sz="4" w:space="0" w:color="auto"/>
            </w:tcBorders>
          </w:tcPr>
          <w:p w14:paraId="6575B4E0" w14:textId="6116B994" w:rsidR="001639DD" w:rsidRPr="008963CD" w:rsidRDefault="008963CD" w:rsidP="001639D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3.3.</w:t>
            </w:r>
          </w:p>
        </w:tc>
        <w:tc>
          <w:tcPr>
            <w:tcW w:w="4395" w:type="dxa"/>
            <w:tcBorders>
              <w:top w:val="single" w:sz="4" w:space="0" w:color="auto"/>
              <w:left w:val="single" w:sz="4" w:space="0" w:color="auto"/>
              <w:bottom w:val="single" w:sz="4" w:space="0" w:color="auto"/>
              <w:right w:val="single" w:sz="4" w:space="0" w:color="auto"/>
            </w:tcBorders>
            <w:vAlign w:val="center"/>
          </w:tcPr>
          <w:p w14:paraId="6FA8D488" w14:textId="2035C8FD" w:rsidR="001639DD" w:rsidRPr="00AA09CD" w:rsidRDefault="00306C3D" w:rsidP="001639DD">
            <w:pPr>
              <w:spacing w:after="0" w:line="240" w:lineRule="auto"/>
              <w:rPr>
                <w:rFonts w:ascii="Times New Roman" w:hAnsi="Times New Roman"/>
                <w:sz w:val="24"/>
                <w:szCs w:val="24"/>
              </w:rPr>
            </w:pPr>
            <w:r w:rsidRPr="00AA09CD">
              <w:rPr>
                <w:rFonts w:ascii="Times New Roman" w:hAnsi="Times New Roman"/>
                <w:sz w:val="24"/>
                <w:szCs w:val="24"/>
              </w:rPr>
              <w:t>Spintos korpusas ir fasadai turi būti gaminami iš LMDP, kurios storis turi būti ne mažiau kaip 18 mm.</w:t>
            </w:r>
          </w:p>
        </w:tc>
        <w:tc>
          <w:tcPr>
            <w:tcW w:w="3119" w:type="dxa"/>
            <w:gridSpan w:val="2"/>
            <w:vMerge/>
            <w:tcBorders>
              <w:left w:val="single" w:sz="4" w:space="0" w:color="auto"/>
              <w:right w:val="single" w:sz="4" w:space="0" w:color="auto"/>
            </w:tcBorders>
          </w:tcPr>
          <w:p w14:paraId="3AEE5979" w14:textId="77777777" w:rsidR="001639DD" w:rsidRPr="00AA09CD" w:rsidRDefault="001639DD" w:rsidP="001639DD">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64EB385E" w14:textId="5480FA07" w:rsidR="001639DD" w:rsidRPr="00AA09CD" w:rsidRDefault="001639DD" w:rsidP="001639DD">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2EDE5DF1" w14:textId="77777777" w:rsidR="001639DD" w:rsidRPr="00AA09CD" w:rsidRDefault="001639DD" w:rsidP="001639DD">
            <w:pPr>
              <w:spacing w:after="0" w:line="240" w:lineRule="auto"/>
              <w:rPr>
                <w:rFonts w:ascii="Times New Roman" w:eastAsia="Times New Roman" w:hAnsi="Times New Roman"/>
                <w:sz w:val="24"/>
                <w:szCs w:val="24"/>
              </w:rPr>
            </w:pPr>
          </w:p>
        </w:tc>
      </w:tr>
      <w:tr w:rsidR="001639DD" w:rsidRPr="00AA09CD" w14:paraId="36D412A1"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ADB0D7C" w14:textId="33DD7011" w:rsidR="001639DD" w:rsidRPr="008963CD" w:rsidRDefault="008963CD" w:rsidP="001639D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3.4.</w:t>
            </w:r>
          </w:p>
        </w:tc>
        <w:tc>
          <w:tcPr>
            <w:tcW w:w="4395" w:type="dxa"/>
            <w:tcBorders>
              <w:top w:val="single" w:sz="4" w:space="0" w:color="auto"/>
              <w:left w:val="single" w:sz="4" w:space="0" w:color="auto"/>
              <w:bottom w:val="single" w:sz="4" w:space="0" w:color="auto"/>
              <w:right w:val="single" w:sz="4" w:space="0" w:color="auto"/>
            </w:tcBorders>
            <w:vAlign w:val="center"/>
          </w:tcPr>
          <w:p w14:paraId="60A116F3" w14:textId="1B38DBA6" w:rsidR="001639DD" w:rsidRPr="00AA09CD" w:rsidRDefault="00306C3D" w:rsidP="006A69BA">
            <w:pPr>
              <w:spacing w:after="0" w:line="240" w:lineRule="auto"/>
              <w:rPr>
                <w:rFonts w:ascii="Times New Roman" w:hAnsi="Times New Roman"/>
                <w:sz w:val="24"/>
                <w:szCs w:val="24"/>
              </w:rPr>
            </w:pPr>
            <w:r w:rsidRPr="00AA09CD">
              <w:rPr>
                <w:rFonts w:ascii="Times New Roman" w:hAnsi="Times New Roman"/>
                <w:sz w:val="24"/>
                <w:szCs w:val="24"/>
              </w:rPr>
              <w:t>Fasadų briauna turi būti ne mažiau kaip 2 mm, ABS tipo, korpuso briauna - ne mažiau kaip 0,4 mm ABS tipo</w:t>
            </w:r>
          </w:p>
        </w:tc>
        <w:tc>
          <w:tcPr>
            <w:tcW w:w="3119" w:type="dxa"/>
            <w:gridSpan w:val="2"/>
            <w:vMerge/>
            <w:tcBorders>
              <w:left w:val="single" w:sz="4" w:space="0" w:color="auto"/>
              <w:right w:val="single" w:sz="4" w:space="0" w:color="auto"/>
            </w:tcBorders>
          </w:tcPr>
          <w:p w14:paraId="1EFA5E5E" w14:textId="77777777" w:rsidR="001639DD" w:rsidRPr="00AA09CD" w:rsidRDefault="001639DD" w:rsidP="001639DD">
            <w:pPr>
              <w:pStyle w:val="Pasveikinimas"/>
              <w:spacing w:before="0" w:after="0"/>
              <w:rPr>
                <w:rFonts w:ascii="Times New Roman" w:eastAsia="Times New Roman" w:hAnsi="Times New Roman" w:cs="Times New Roman"/>
                <w:color w:val="auto"/>
                <w:kern w:val="0"/>
                <w:sz w:val="24"/>
                <w:szCs w:val="24"/>
                <w:lang w:eastAsia="en-US"/>
              </w:rPr>
            </w:pPr>
          </w:p>
        </w:tc>
        <w:tc>
          <w:tcPr>
            <w:tcW w:w="3118" w:type="dxa"/>
            <w:tcBorders>
              <w:top w:val="single" w:sz="4" w:space="0" w:color="auto"/>
              <w:left w:val="single" w:sz="4" w:space="0" w:color="auto"/>
              <w:bottom w:val="single" w:sz="4" w:space="0" w:color="auto"/>
              <w:right w:val="single" w:sz="4" w:space="0" w:color="auto"/>
            </w:tcBorders>
            <w:vAlign w:val="center"/>
          </w:tcPr>
          <w:p w14:paraId="0602F9D1" w14:textId="77777777" w:rsidR="001639DD" w:rsidRPr="00AA09CD" w:rsidRDefault="001639DD" w:rsidP="001639DD">
            <w:pPr>
              <w:pStyle w:val="Pasveikinimas"/>
              <w:spacing w:before="0" w:after="0"/>
              <w:rPr>
                <w:rFonts w:ascii="Times New Roman" w:eastAsia="Times New Roman" w:hAnsi="Times New Roman" w:cs="Times New Roman"/>
                <w:color w:val="auto"/>
                <w:kern w:val="0"/>
                <w:sz w:val="24"/>
                <w:szCs w:val="24"/>
                <w:lang w:eastAsia="en-US"/>
              </w:rPr>
            </w:pPr>
          </w:p>
        </w:tc>
        <w:tc>
          <w:tcPr>
            <w:tcW w:w="3539" w:type="dxa"/>
            <w:vMerge/>
            <w:tcBorders>
              <w:left w:val="single" w:sz="4" w:space="0" w:color="auto"/>
              <w:right w:val="single" w:sz="4" w:space="0" w:color="auto"/>
            </w:tcBorders>
          </w:tcPr>
          <w:p w14:paraId="3B368D36" w14:textId="77777777" w:rsidR="001639DD" w:rsidRPr="00AA09CD" w:rsidRDefault="001639DD" w:rsidP="001639DD">
            <w:pPr>
              <w:pStyle w:val="Pasveikinimas"/>
              <w:spacing w:before="0" w:after="0"/>
              <w:rPr>
                <w:rFonts w:ascii="Times New Roman" w:eastAsia="Times New Roman" w:hAnsi="Times New Roman" w:cs="Times New Roman"/>
                <w:color w:val="auto"/>
                <w:kern w:val="0"/>
                <w:sz w:val="24"/>
                <w:szCs w:val="24"/>
                <w:lang w:eastAsia="en-US"/>
              </w:rPr>
            </w:pPr>
          </w:p>
        </w:tc>
      </w:tr>
      <w:tr w:rsidR="001639DD" w:rsidRPr="00AA09CD" w14:paraId="6BD2EE75"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0DB854E" w14:textId="6798A6D2" w:rsidR="001639DD" w:rsidRPr="008963CD" w:rsidRDefault="008963CD" w:rsidP="001639D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3.5.</w:t>
            </w:r>
          </w:p>
        </w:tc>
        <w:tc>
          <w:tcPr>
            <w:tcW w:w="4395" w:type="dxa"/>
            <w:tcBorders>
              <w:top w:val="single" w:sz="4" w:space="0" w:color="auto"/>
              <w:left w:val="single" w:sz="4" w:space="0" w:color="auto"/>
              <w:bottom w:val="single" w:sz="4" w:space="0" w:color="auto"/>
              <w:right w:val="single" w:sz="4" w:space="0" w:color="auto"/>
            </w:tcBorders>
            <w:vAlign w:val="center"/>
          </w:tcPr>
          <w:p w14:paraId="0095BA83" w14:textId="6B464154" w:rsidR="001639DD" w:rsidRPr="00AA09CD" w:rsidRDefault="00306C3D" w:rsidP="001639DD">
            <w:pPr>
              <w:spacing w:after="0" w:line="240" w:lineRule="auto"/>
              <w:rPr>
                <w:rFonts w:ascii="Times New Roman" w:hAnsi="Times New Roman"/>
                <w:sz w:val="24"/>
                <w:szCs w:val="24"/>
              </w:rPr>
            </w:pPr>
            <w:r w:rsidRPr="00AA09CD">
              <w:rPr>
                <w:rFonts w:ascii="Times New Roman" w:hAnsi="Times New Roman"/>
                <w:sz w:val="24"/>
                <w:szCs w:val="24"/>
              </w:rPr>
              <w:t>Spintelės durelės atidaromos paspaudimu</w:t>
            </w:r>
          </w:p>
        </w:tc>
        <w:tc>
          <w:tcPr>
            <w:tcW w:w="3119" w:type="dxa"/>
            <w:gridSpan w:val="2"/>
            <w:vMerge/>
            <w:tcBorders>
              <w:left w:val="single" w:sz="4" w:space="0" w:color="auto"/>
              <w:right w:val="single" w:sz="4" w:space="0" w:color="auto"/>
            </w:tcBorders>
          </w:tcPr>
          <w:p w14:paraId="0B20D769" w14:textId="77777777" w:rsidR="001639DD" w:rsidRPr="00AA09CD" w:rsidRDefault="001639DD" w:rsidP="001639DD">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05F48F61" w14:textId="77777777" w:rsidR="001639DD" w:rsidRPr="00AA09CD" w:rsidRDefault="001639DD" w:rsidP="001639DD">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122D383B" w14:textId="77777777" w:rsidR="001639DD" w:rsidRPr="00AA09CD" w:rsidRDefault="001639DD" w:rsidP="001639DD">
            <w:pPr>
              <w:spacing w:after="0" w:line="240" w:lineRule="auto"/>
              <w:rPr>
                <w:rFonts w:ascii="Times New Roman" w:eastAsia="Times New Roman" w:hAnsi="Times New Roman"/>
                <w:sz w:val="24"/>
                <w:szCs w:val="24"/>
              </w:rPr>
            </w:pPr>
          </w:p>
        </w:tc>
      </w:tr>
      <w:tr w:rsidR="001639DD" w:rsidRPr="00AA09CD" w14:paraId="4EF75447"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612DE61" w14:textId="18C065E3" w:rsidR="001639DD" w:rsidRPr="008963CD" w:rsidRDefault="008963CD" w:rsidP="001639D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3.6.</w:t>
            </w:r>
          </w:p>
        </w:tc>
        <w:tc>
          <w:tcPr>
            <w:tcW w:w="4395" w:type="dxa"/>
            <w:tcBorders>
              <w:top w:val="single" w:sz="4" w:space="0" w:color="auto"/>
              <w:left w:val="single" w:sz="4" w:space="0" w:color="auto"/>
              <w:bottom w:val="single" w:sz="4" w:space="0" w:color="auto"/>
              <w:right w:val="single" w:sz="4" w:space="0" w:color="auto"/>
            </w:tcBorders>
          </w:tcPr>
          <w:p w14:paraId="6CE9DF44" w14:textId="7758AEAE" w:rsidR="001639DD" w:rsidRPr="00AA09CD" w:rsidRDefault="006A69BA" w:rsidP="001639DD">
            <w:pPr>
              <w:spacing w:after="0" w:line="240" w:lineRule="auto"/>
              <w:rPr>
                <w:rFonts w:ascii="Times New Roman" w:eastAsia="Times New Roman" w:hAnsi="Times New Roman"/>
                <w:sz w:val="24"/>
                <w:szCs w:val="24"/>
              </w:rPr>
            </w:pPr>
            <w:r w:rsidRPr="00AA09CD">
              <w:rPr>
                <w:rFonts w:ascii="Times New Roman" w:hAnsi="Times New Roman"/>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63271E19" w14:textId="77777777" w:rsidR="001639DD" w:rsidRPr="00AA09CD" w:rsidRDefault="001639DD" w:rsidP="001639DD">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EBAA296" w14:textId="77777777" w:rsidR="001639DD" w:rsidRPr="00AA09CD" w:rsidRDefault="001639DD" w:rsidP="001639DD">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08FC37DA" w14:textId="77777777" w:rsidR="001639DD" w:rsidRPr="00AA09CD" w:rsidRDefault="001639DD" w:rsidP="001639DD">
            <w:pPr>
              <w:spacing w:after="0" w:line="240" w:lineRule="auto"/>
              <w:rPr>
                <w:rFonts w:ascii="Times New Roman" w:eastAsia="Times New Roman" w:hAnsi="Times New Roman"/>
                <w:sz w:val="24"/>
                <w:szCs w:val="24"/>
              </w:rPr>
            </w:pPr>
          </w:p>
        </w:tc>
      </w:tr>
      <w:tr w:rsidR="007C7B5C" w:rsidRPr="00AA09CD" w14:paraId="56E73258"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5EE3A20" w14:textId="42AB2C6A" w:rsidR="007C7B5C" w:rsidRPr="00AA09CD" w:rsidRDefault="008963CD" w:rsidP="008963CD">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F3888DC" w14:textId="159BEFD7" w:rsidR="007C7B5C" w:rsidRPr="00AA09CD" w:rsidRDefault="007C7B5C" w:rsidP="007C7B5C">
            <w:pPr>
              <w:spacing w:after="0" w:line="240" w:lineRule="auto"/>
              <w:rPr>
                <w:rFonts w:ascii="Times New Roman" w:eastAsia="Times New Roman" w:hAnsi="Times New Roman"/>
                <w:b/>
                <w:sz w:val="24"/>
                <w:szCs w:val="24"/>
              </w:rPr>
            </w:pPr>
            <w:r w:rsidRPr="00AA09CD">
              <w:rPr>
                <w:rFonts w:ascii="Times New Roman" w:eastAsia="Times New Roman" w:hAnsi="Times New Roman"/>
                <w:b/>
                <w:sz w:val="24"/>
                <w:szCs w:val="24"/>
              </w:rPr>
              <w:t xml:space="preserve">Spinta </w:t>
            </w:r>
            <w:r w:rsidR="001302C5" w:rsidRPr="00AA09CD">
              <w:rPr>
                <w:rFonts w:ascii="Times New Roman" w:eastAsia="Times New Roman" w:hAnsi="Times New Roman"/>
                <w:b/>
                <w:sz w:val="24"/>
                <w:szCs w:val="24"/>
              </w:rPr>
              <w:t xml:space="preserve">(brėžinyje SP07) </w:t>
            </w:r>
            <w:r w:rsidR="001302C5" w:rsidRPr="00AA09CD">
              <w:rPr>
                <w:rFonts w:ascii="Times New Roman" w:eastAsia="Times New Roman" w:hAnsi="Times New Roman"/>
                <w:b/>
                <w:iCs/>
                <w:sz w:val="24"/>
                <w:szCs w:val="24"/>
              </w:rPr>
              <w:t>–</w:t>
            </w:r>
            <w:r w:rsidRPr="00AA09CD">
              <w:rPr>
                <w:rFonts w:ascii="Times New Roman" w:eastAsia="Times New Roman" w:hAnsi="Times New Roman"/>
                <w:b/>
                <w:sz w:val="24"/>
                <w:szCs w:val="24"/>
              </w:rPr>
              <w:t xml:space="preserve"> 1 vnt.</w:t>
            </w:r>
          </w:p>
        </w:tc>
      </w:tr>
      <w:tr w:rsidR="007C7B5C" w:rsidRPr="00AA09CD" w14:paraId="2707B07D"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E832C50" w14:textId="77777777" w:rsidR="007C7B5C" w:rsidRPr="00AA09CD" w:rsidRDefault="007C7B5C" w:rsidP="007C7B5C">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0947EACF" w14:textId="77777777" w:rsidR="007C7B5C" w:rsidRPr="00AA09CD" w:rsidRDefault="007C7B5C" w:rsidP="007C7B5C">
            <w:pPr>
              <w:spacing w:after="0" w:line="240" w:lineRule="auto"/>
              <w:rPr>
                <w:rFonts w:ascii="Times New Roman" w:eastAsia="Times New Roman" w:hAnsi="Times New Roman"/>
                <w:sz w:val="24"/>
                <w:szCs w:val="24"/>
              </w:rPr>
            </w:pPr>
          </w:p>
        </w:tc>
      </w:tr>
      <w:tr w:rsidR="007C7B5C" w:rsidRPr="00AA09CD" w14:paraId="5B376D7A"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6D0A621B" w14:textId="77777777" w:rsidR="007C7B5C" w:rsidRPr="00AA09CD" w:rsidRDefault="007C7B5C" w:rsidP="007C7B5C">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42629693" w14:textId="77777777" w:rsidR="007C7B5C" w:rsidRPr="00AA09CD" w:rsidRDefault="007C7B5C" w:rsidP="007C7B5C">
            <w:pPr>
              <w:spacing w:after="0" w:line="240" w:lineRule="auto"/>
              <w:rPr>
                <w:rFonts w:ascii="Times New Roman" w:eastAsia="Times New Roman" w:hAnsi="Times New Roman"/>
                <w:sz w:val="24"/>
                <w:szCs w:val="24"/>
              </w:rPr>
            </w:pPr>
          </w:p>
        </w:tc>
      </w:tr>
      <w:tr w:rsidR="007C7B5C" w:rsidRPr="00AA09CD" w14:paraId="3B680E6A"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86FC69F" w14:textId="77777777" w:rsidR="007C7B5C" w:rsidRPr="00AA09CD" w:rsidRDefault="007C7B5C" w:rsidP="007C7B5C">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7323B1C7" w14:textId="77777777" w:rsidR="007C7B5C" w:rsidRPr="00AA09CD" w:rsidRDefault="007C7B5C" w:rsidP="007C7B5C">
            <w:pPr>
              <w:spacing w:after="0" w:line="240" w:lineRule="auto"/>
              <w:rPr>
                <w:rFonts w:ascii="Times New Roman" w:eastAsia="Times New Roman" w:hAnsi="Times New Roman"/>
                <w:sz w:val="24"/>
                <w:szCs w:val="24"/>
              </w:rPr>
            </w:pPr>
          </w:p>
        </w:tc>
      </w:tr>
      <w:tr w:rsidR="007C7B5C" w:rsidRPr="00AA09CD" w14:paraId="1DE39B64" w14:textId="77777777" w:rsidTr="00B23747">
        <w:trPr>
          <w:tblHeader/>
          <w:jc w:val="center"/>
        </w:trPr>
        <w:tc>
          <w:tcPr>
            <w:tcW w:w="15448" w:type="dxa"/>
            <w:gridSpan w:val="7"/>
            <w:tcBorders>
              <w:top w:val="single" w:sz="4" w:space="0" w:color="auto"/>
              <w:left w:val="single" w:sz="4" w:space="0" w:color="auto"/>
              <w:bottom w:val="single" w:sz="4" w:space="0" w:color="auto"/>
              <w:right w:val="single" w:sz="4" w:space="0" w:color="auto"/>
            </w:tcBorders>
            <w:vAlign w:val="center"/>
          </w:tcPr>
          <w:p w14:paraId="21FDBA5F" w14:textId="77777777" w:rsidR="007C7B5C" w:rsidRPr="00AA09CD" w:rsidRDefault="007C7B5C" w:rsidP="007C7B5C">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7C7B5C" w:rsidRPr="00AA09CD" w14:paraId="1193BE51"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FCD0CBE" w14:textId="5F919A26" w:rsidR="007C7B5C" w:rsidRPr="008963CD" w:rsidRDefault="008963CD" w:rsidP="007C7B5C">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4.1.</w:t>
            </w:r>
          </w:p>
        </w:tc>
        <w:tc>
          <w:tcPr>
            <w:tcW w:w="4395" w:type="dxa"/>
            <w:tcBorders>
              <w:top w:val="single" w:sz="4" w:space="0" w:color="auto"/>
              <w:left w:val="single" w:sz="4" w:space="0" w:color="auto"/>
              <w:bottom w:val="single" w:sz="4" w:space="0" w:color="auto"/>
              <w:right w:val="single" w:sz="4" w:space="0" w:color="auto"/>
            </w:tcBorders>
          </w:tcPr>
          <w:p w14:paraId="386E9E74" w14:textId="60CB082A" w:rsidR="007C7B5C" w:rsidRPr="00AA09CD" w:rsidRDefault="006A69BA" w:rsidP="006A69BA">
            <w:pPr>
              <w:spacing w:after="0" w:line="240" w:lineRule="auto"/>
              <w:rPr>
                <w:rFonts w:ascii="Times New Roman" w:eastAsia="Times New Roman" w:hAnsi="Times New Roman"/>
                <w:sz w:val="24"/>
                <w:szCs w:val="24"/>
              </w:rPr>
            </w:pPr>
            <w:r w:rsidRPr="00AA09CD">
              <w:rPr>
                <w:rFonts w:ascii="Times New Roman" w:hAnsi="Times New Roman"/>
                <w:sz w:val="24"/>
                <w:szCs w:val="24"/>
              </w:rPr>
              <w:t>Spintos išmatavimai 600 mm (±30) x 400 mm (±30) x 2500 mm (±30)  (ploti x gylis x aukštis)</w:t>
            </w:r>
          </w:p>
        </w:tc>
        <w:tc>
          <w:tcPr>
            <w:tcW w:w="3119" w:type="dxa"/>
            <w:gridSpan w:val="2"/>
            <w:vMerge w:val="restart"/>
            <w:tcBorders>
              <w:top w:val="single" w:sz="4" w:space="0" w:color="auto"/>
              <w:left w:val="single" w:sz="4" w:space="0" w:color="auto"/>
              <w:right w:val="single" w:sz="4" w:space="0" w:color="auto"/>
            </w:tcBorders>
            <w:vAlign w:val="center"/>
          </w:tcPr>
          <w:p w14:paraId="06C1A248" w14:textId="61B7F775" w:rsidR="007C7B5C" w:rsidRPr="00AA09CD" w:rsidRDefault="00A41815" w:rsidP="007C7B5C">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noProof/>
                <w:sz w:val="24"/>
                <w:szCs w:val="24"/>
                <w:lang w:eastAsia="lt-LT"/>
              </w:rPr>
              <w:drawing>
                <wp:inline distT="0" distB="0" distL="0" distR="0" wp14:anchorId="40CCC349" wp14:editId="543DCB95">
                  <wp:extent cx="990600" cy="1619250"/>
                  <wp:effectExtent l="0" t="0" r="0" b="0"/>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90600" cy="1619250"/>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4D7B6B56" w14:textId="77777777" w:rsidR="007C7B5C" w:rsidRPr="00AA09CD" w:rsidRDefault="007C7B5C" w:rsidP="007C7B5C">
            <w:pPr>
              <w:spacing w:after="0" w:line="240" w:lineRule="auto"/>
              <w:rPr>
                <w:rFonts w:ascii="Times New Roman" w:eastAsia="Times New Roman" w:hAnsi="Times New Roman"/>
                <w:sz w:val="24"/>
                <w:szCs w:val="24"/>
              </w:rPr>
            </w:pPr>
          </w:p>
        </w:tc>
        <w:tc>
          <w:tcPr>
            <w:tcW w:w="3539" w:type="dxa"/>
            <w:vMerge w:val="restart"/>
            <w:tcBorders>
              <w:top w:val="single" w:sz="4" w:space="0" w:color="auto"/>
              <w:left w:val="single" w:sz="4" w:space="0" w:color="auto"/>
              <w:right w:val="single" w:sz="4" w:space="0" w:color="auto"/>
            </w:tcBorders>
          </w:tcPr>
          <w:p w14:paraId="12D1B184" w14:textId="33523719" w:rsidR="007C7B5C" w:rsidRPr="00AA09CD" w:rsidRDefault="007C7B5C" w:rsidP="006A69BA">
            <w:pPr>
              <w:spacing w:after="0" w:line="240" w:lineRule="auto"/>
              <w:rPr>
                <w:rFonts w:ascii="Times New Roman" w:eastAsia="Times New Roman" w:hAnsi="Times New Roman"/>
                <w:sz w:val="24"/>
                <w:szCs w:val="24"/>
              </w:rPr>
            </w:pPr>
          </w:p>
        </w:tc>
      </w:tr>
      <w:tr w:rsidR="007C7B5C" w:rsidRPr="00AA09CD" w14:paraId="5DE8468A"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BF8E717" w14:textId="1198C525" w:rsidR="007C7B5C" w:rsidRPr="008963CD" w:rsidRDefault="008963CD" w:rsidP="007C7B5C">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4.2.</w:t>
            </w:r>
          </w:p>
        </w:tc>
        <w:tc>
          <w:tcPr>
            <w:tcW w:w="4395" w:type="dxa"/>
            <w:tcBorders>
              <w:top w:val="single" w:sz="4" w:space="0" w:color="auto"/>
              <w:left w:val="single" w:sz="4" w:space="0" w:color="auto"/>
              <w:bottom w:val="single" w:sz="4" w:space="0" w:color="auto"/>
              <w:right w:val="single" w:sz="4" w:space="0" w:color="auto"/>
            </w:tcBorders>
          </w:tcPr>
          <w:p w14:paraId="46C64A00" w14:textId="1F564916" w:rsidR="007C7B5C" w:rsidRPr="00AA09CD" w:rsidRDefault="006A69BA" w:rsidP="007C7B5C">
            <w:pPr>
              <w:spacing w:after="0" w:line="240" w:lineRule="auto"/>
              <w:rPr>
                <w:rFonts w:ascii="Times New Roman" w:hAnsi="Times New Roman"/>
                <w:sz w:val="24"/>
                <w:szCs w:val="24"/>
              </w:rPr>
            </w:pPr>
            <w:r w:rsidRPr="00AA09CD">
              <w:rPr>
                <w:rFonts w:ascii="Times New Roman" w:hAnsi="Times New Roman"/>
                <w:sz w:val="24"/>
                <w:szCs w:val="24"/>
              </w:rPr>
              <w:t>Spinta su dvejomis nišomis, turi būti su varstomomis viršutinėje ir apatinėje dalyje, taip pat turi turėti bent vieną lentyną ir vieną ištraukiamą pakabą</w:t>
            </w:r>
          </w:p>
        </w:tc>
        <w:tc>
          <w:tcPr>
            <w:tcW w:w="3119" w:type="dxa"/>
            <w:gridSpan w:val="2"/>
            <w:vMerge/>
            <w:tcBorders>
              <w:left w:val="single" w:sz="4" w:space="0" w:color="auto"/>
              <w:right w:val="single" w:sz="4" w:space="0" w:color="auto"/>
            </w:tcBorders>
          </w:tcPr>
          <w:p w14:paraId="4011CA86" w14:textId="77777777" w:rsidR="007C7B5C" w:rsidRPr="00AA09CD" w:rsidRDefault="007C7B5C" w:rsidP="007C7B5C">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5935F6F" w14:textId="741887B4" w:rsidR="007C7B5C" w:rsidRPr="00AA09CD" w:rsidRDefault="007C7B5C" w:rsidP="007C7B5C">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01C0D642" w14:textId="77777777" w:rsidR="007C7B5C" w:rsidRPr="00AA09CD" w:rsidRDefault="007C7B5C" w:rsidP="007C7B5C">
            <w:pPr>
              <w:spacing w:after="0" w:line="240" w:lineRule="auto"/>
              <w:rPr>
                <w:rFonts w:ascii="Times New Roman" w:eastAsia="Times New Roman" w:hAnsi="Times New Roman"/>
                <w:sz w:val="24"/>
                <w:szCs w:val="24"/>
              </w:rPr>
            </w:pPr>
          </w:p>
        </w:tc>
      </w:tr>
      <w:tr w:rsidR="007C7B5C" w:rsidRPr="00AA09CD" w14:paraId="37F69681" w14:textId="77777777" w:rsidTr="00B23747">
        <w:trPr>
          <w:gridAfter w:val="1"/>
          <w:wAfter w:w="6" w:type="dxa"/>
          <w:trHeight w:val="58"/>
          <w:tblHeader/>
          <w:jc w:val="center"/>
        </w:trPr>
        <w:tc>
          <w:tcPr>
            <w:tcW w:w="1271" w:type="dxa"/>
            <w:tcBorders>
              <w:top w:val="single" w:sz="4" w:space="0" w:color="auto"/>
              <w:left w:val="single" w:sz="4" w:space="0" w:color="auto"/>
              <w:bottom w:val="single" w:sz="4" w:space="0" w:color="auto"/>
              <w:right w:val="single" w:sz="4" w:space="0" w:color="auto"/>
            </w:tcBorders>
          </w:tcPr>
          <w:p w14:paraId="32E70E8D" w14:textId="60A83920" w:rsidR="007C7B5C" w:rsidRPr="008963CD" w:rsidRDefault="008963CD" w:rsidP="007C7B5C">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4.3.</w:t>
            </w:r>
          </w:p>
        </w:tc>
        <w:tc>
          <w:tcPr>
            <w:tcW w:w="4395" w:type="dxa"/>
            <w:tcBorders>
              <w:top w:val="single" w:sz="4" w:space="0" w:color="auto"/>
              <w:left w:val="single" w:sz="4" w:space="0" w:color="auto"/>
              <w:bottom w:val="single" w:sz="4" w:space="0" w:color="auto"/>
              <w:right w:val="single" w:sz="4" w:space="0" w:color="auto"/>
            </w:tcBorders>
            <w:vAlign w:val="center"/>
          </w:tcPr>
          <w:p w14:paraId="65260FB6" w14:textId="05D1F0AD" w:rsidR="007C7B5C" w:rsidRPr="00AA09CD" w:rsidRDefault="006A69BA" w:rsidP="007C7B5C">
            <w:pPr>
              <w:spacing w:after="0" w:line="240" w:lineRule="auto"/>
              <w:rPr>
                <w:rFonts w:ascii="Times New Roman" w:hAnsi="Times New Roman"/>
                <w:sz w:val="24"/>
                <w:szCs w:val="24"/>
              </w:rPr>
            </w:pPr>
            <w:r w:rsidRPr="00AA09CD">
              <w:rPr>
                <w:rFonts w:ascii="Times New Roman" w:hAnsi="Times New Roman"/>
                <w:sz w:val="24"/>
                <w:szCs w:val="24"/>
              </w:rPr>
              <w:t>Spintos korpusas ir fasadai turi būti gaminami iš LMDP, kurios storis turi būti ne mažiau kaip 18 mm</w:t>
            </w:r>
          </w:p>
        </w:tc>
        <w:tc>
          <w:tcPr>
            <w:tcW w:w="3119" w:type="dxa"/>
            <w:gridSpan w:val="2"/>
            <w:vMerge/>
            <w:tcBorders>
              <w:left w:val="single" w:sz="4" w:space="0" w:color="auto"/>
              <w:right w:val="single" w:sz="4" w:space="0" w:color="auto"/>
            </w:tcBorders>
          </w:tcPr>
          <w:p w14:paraId="0035A6D1" w14:textId="77777777" w:rsidR="007C7B5C" w:rsidRPr="00AA09CD" w:rsidRDefault="007C7B5C" w:rsidP="007C7B5C">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254D5068" w14:textId="77777777" w:rsidR="007C7B5C" w:rsidRPr="00AA09CD" w:rsidRDefault="007C7B5C" w:rsidP="007C7B5C">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22126D44" w14:textId="77777777" w:rsidR="007C7B5C" w:rsidRPr="00AA09CD" w:rsidRDefault="007C7B5C" w:rsidP="007C7B5C">
            <w:pPr>
              <w:spacing w:after="0" w:line="240" w:lineRule="auto"/>
              <w:rPr>
                <w:rFonts w:ascii="Times New Roman" w:eastAsia="Times New Roman" w:hAnsi="Times New Roman"/>
                <w:sz w:val="24"/>
                <w:szCs w:val="24"/>
              </w:rPr>
            </w:pPr>
          </w:p>
        </w:tc>
      </w:tr>
      <w:tr w:rsidR="007C7B5C" w:rsidRPr="00AA09CD" w14:paraId="1AE655F2"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9F8B3AD" w14:textId="3EEF6E3B" w:rsidR="007C7B5C" w:rsidRPr="008963CD" w:rsidRDefault="008963CD" w:rsidP="007C7B5C">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4.4.</w:t>
            </w:r>
          </w:p>
        </w:tc>
        <w:tc>
          <w:tcPr>
            <w:tcW w:w="4395" w:type="dxa"/>
            <w:tcBorders>
              <w:top w:val="single" w:sz="4" w:space="0" w:color="auto"/>
              <w:left w:val="single" w:sz="4" w:space="0" w:color="auto"/>
              <w:bottom w:val="single" w:sz="4" w:space="0" w:color="auto"/>
              <w:right w:val="single" w:sz="4" w:space="0" w:color="auto"/>
            </w:tcBorders>
            <w:vAlign w:val="center"/>
          </w:tcPr>
          <w:p w14:paraId="25119B0A" w14:textId="5CCF189D" w:rsidR="007C7B5C" w:rsidRPr="00AA09CD" w:rsidRDefault="006A69BA" w:rsidP="006A69BA">
            <w:pPr>
              <w:spacing w:after="0" w:line="240" w:lineRule="auto"/>
              <w:rPr>
                <w:rFonts w:ascii="Times New Roman" w:hAnsi="Times New Roman"/>
                <w:sz w:val="24"/>
                <w:szCs w:val="24"/>
              </w:rPr>
            </w:pPr>
            <w:r w:rsidRPr="00AA09CD">
              <w:rPr>
                <w:rFonts w:ascii="Times New Roman" w:hAnsi="Times New Roman"/>
                <w:sz w:val="24"/>
                <w:szCs w:val="24"/>
              </w:rPr>
              <w:t>Fasadų briauna turi būti ne mažiau kaip 2 mm, ABS tipo, korpuso briauna - ne mažiau kaip 0,4 mm ABS tipo</w:t>
            </w:r>
          </w:p>
        </w:tc>
        <w:tc>
          <w:tcPr>
            <w:tcW w:w="3119" w:type="dxa"/>
            <w:gridSpan w:val="2"/>
            <w:vMerge/>
            <w:tcBorders>
              <w:left w:val="single" w:sz="4" w:space="0" w:color="auto"/>
              <w:right w:val="single" w:sz="4" w:space="0" w:color="auto"/>
            </w:tcBorders>
          </w:tcPr>
          <w:p w14:paraId="2F758209" w14:textId="77777777" w:rsidR="007C7B5C" w:rsidRPr="00AA09CD" w:rsidRDefault="007C7B5C" w:rsidP="007C7B5C">
            <w:pPr>
              <w:pStyle w:val="Pasveikinimas"/>
              <w:spacing w:before="0" w:after="0"/>
              <w:rPr>
                <w:rFonts w:ascii="Times New Roman" w:eastAsia="Times New Roman" w:hAnsi="Times New Roman" w:cs="Times New Roman"/>
                <w:color w:val="auto"/>
                <w:kern w:val="0"/>
                <w:sz w:val="24"/>
                <w:szCs w:val="24"/>
                <w:lang w:eastAsia="en-US"/>
              </w:rPr>
            </w:pPr>
          </w:p>
        </w:tc>
        <w:tc>
          <w:tcPr>
            <w:tcW w:w="3118" w:type="dxa"/>
            <w:tcBorders>
              <w:top w:val="single" w:sz="4" w:space="0" w:color="auto"/>
              <w:left w:val="single" w:sz="4" w:space="0" w:color="auto"/>
              <w:bottom w:val="single" w:sz="4" w:space="0" w:color="auto"/>
              <w:right w:val="single" w:sz="4" w:space="0" w:color="auto"/>
            </w:tcBorders>
            <w:vAlign w:val="center"/>
          </w:tcPr>
          <w:p w14:paraId="4A0A5DF9" w14:textId="77777777" w:rsidR="007C7B5C" w:rsidRPr="00AA09CD" w:rsidRDefault="007C7B5C" w:rsidP="007C7B5C">
            <w:pPr>
              <w:pStyle w:val="Pasveikinimas"/>
              <w:spacing w:before="0" w:after="0"/>
              <w:rPr>
                <w:rFonts w:ascii="Times New Roman" w:eastAsia="Times New Roman" w:hAnsi="Times New Roman" w:cs="Times New Roman"/>
                <w:color w:val="auto"/>
                <w:kern w:val="0"/>
                <w:sz w:val="24"/>
                <w:szCs w:val="24"/>
                <w:lang w:eastAsia="en-US"/>
              </w:rPr>
            </w:pPr>
          </w:p>
        </w:tc>
        <w:tc>
          <w:tcPr>
            <w:tcW w:w="3539" w:type="dxa"/>
            <w:vMerge/>
            <w:tcBorders>
              <w:left w:val="single" w:sz="4" w:space="0" w:color="auto"/>
              <w:right w:val="single" w:sz="4" w:space="0" w:color="auto"/>
            </w:tcBorders>
          </w:tcPr>
          <w:p w14:paraId="0AC3F6F9" w14:textId="77777777" w:rsidR="007C7B5C" w:rsidRPr="00AA09CD" w:rsidRDefault="007C7B5C" w:rsidP="007C7B5C">
            <w:pPr>
              <w:pStyle w:val="Pasveikinimas"/>
              <w:spacing w:before="0" w:after="0"/>
              <w:rPr>
                <w:rFonts w:ascii="Times New Roman" w:eastAsia="Times New Roman" w:hAnsi="Times New Roman" w:cs="Times New Roman"/>
                <w:color w:val="auto"/>
                <w:kern w:val="0"/>
                <w:sz w:val="24"/>
                <w:szCs w:val="24"/>
                <w:lang w:eastAsia="en-US"/>
              </w:rPr>
            </w:pPr>
          </w:p>
        </w:tc>
      </w:tr>
      <w:tr w:rsidR="007C7B5C" w:rsidRPr="00AA09CD" w14:paraId="6417AFDF"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17BF431" w14:textId="1A92B6B7" w:rsidR="007C7B5C" w:rsidRPr="008963CD" w:rsidRDefault="008963CD" w:rsidP="007C7B5C">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4.5.</w:t>
            </w:r>
          </w:p>
        </w:tc>
        <w:tc>
          <w:tcPr>
            <w:tcW w:w="4395" w:type="dxa"/>
            <w:tcBorders>
              <w:top w:val="single" w:sz="4" w:space="0" w:color="auto"/>
              <w:left w:val="single" w:sz="4" w:space="0" w:color="auto"/>
              <w:bottom w:val="single" w:sz="4" w:space="0" w:color="auto"/>
              <w:right w:val="single" w:sz="4" w:space="0" w:color="auto"/>
            </w:tcBorders>
            <w:vAlign w:val="center"/>
          </w:tcPr>
          <w:p w14:paraId="5B53B605" w14:textId="1D1B2A8A" w:rsidR="007C7B5C" w:rsidRPr="00AA09CD" w:rsidRDefault="006A69BA" w:rsidP="007C7B5C">
            <w:pPr>
              <w:spacing w:after="0" w:line="240" w:lineRule="auto"/>
              <w:rPr>
                <w:rFonts w:ascii="Times New Roman" w:hAnsi="Times New Roman"/>
                <w:sz w:val="24"/>
                <w:szCs w:val="24"/>
              </w:rPr>
            </w:pPr>
            <w:r w:rsidRPr="00AA09CD">
              <w:rPr>
                <w:rFonts w:ascii="Times New Roman" w:hAnsi="Times New Roman"/>
                <w:sz w:val="24"/>
                <w:szCs w:val="24"/>
              </w:rPr>
              <w:t>Spintos rankena montuojama ant durų kraštinės</w:t>
            </w:r>
          </w:p>
        </w:tc>
        <w:tc>
          <w:tcPr>
            <w:tcW w:w="3119" w:type="dxa"/>
            <w:gridSpan w:val="2"/>
            <w:vMerge/>
            <w:tcBorders>
              <w:left w:val="single" w:sz="4" w:space="0" w:color="auto"/>
              <w:right w:val="single" w:sz="4" w:space="0" w:color="auto"/>
            </w:tcBorders>
          </w:tcPr>
          <w:p w14:paraId="357ABCD4" w14:textId="77777777" w:rsidR="007C7B5C" w:rsidRPr="00AA09CD" w:rsidRDefault="007C7B5C" w:rsidP="007C7B5C">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40AAD0C8" w14:textId="77777777" w:rsidR="007C7B5C" w:rsidRPr="00AA09CD" w:rsidRDefault="007C7B5C" w:rsidP="007C7B5C">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7418523C" w14:textId="77777777" w:rsidR="007C7B5C" w:rsidRPr="00AA09CD" w:rsidRDefault="007C7B5C" w:rsidP="007C7B5C">
            <w:pPr>
              <w:spacing w:after="0" w:line="240" w:lineRule="auto"/>
              <w:rPr>
                <w:rFonts w:ascii="Times New Roman" w:eastAsia="Times New Roman" w:hAnsi="Times New Roman"/>
                <w:sz w:val="24"/>
                <w:szCs w:val="24"/>
              </w:rPr>
            </w:pPr>
          </w:p>
        </w:tc>
      </w:tr>
      <w:tr w:rsidR="007C7B5C" w:rsidRPr="00AA09CD" w14:paraId="133B6B2E"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BC2E363" w14:textId="1F2002BC" w:rsidR="007C7B5C" w:rsidRPr="008963CD" w:rsidRDefault="008963CD" w:rsidP="007C7B5C">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4.6.</w:t>
            </w:r>
          </w:p>
        </w:tc>
        <w:tc>
          <w:tcPr>
            <w:tcW w:w="4395" w:type="dxa"/>
            <w:tcBorders>
              <w:top w:val="single" w:sz="4" w:space="0" w:color="auto"/>
              <w:left w:val="single" w:sz="4" w:space="0" w:color="auto"/>
              <w:bottom w:val="single" w:sz="4" w:space="0" w:color="auto"/>
              <w:right w:val="single" w:sz="4" w:space="0" w:color="auto"/>
            </w:tcBorders>
          </w:tcPr>
          <w:p w14:paraId="7E9A43F3" w14:textId="2B4C7AE5" w:rsidR="007C7B5C" w:rsidRPr="00AA09CD" w:rsidRDefault="006A69BA" w:rsidP="007C7B5C">
            <w:pPr>
              <w:spacing w:after="0" w:line="240" w:lineRule="auto"/>
              <w:rPr>
                <w:rFonts w:ascii="Times New Roman" w:hAnsi="Times New Roman"/>
                <w:sz w:val="24"/>
                <w:szCs w:val="24"/>
              </w:rPr>
            </w:pPr>
            <w:r w:rsidRPr="00AA09CD">
              <w:rPr>
                <w:rFonts w:ascii="Times New Roman" w:hAnsi="Times New Roman"/>
                <w:sz w:val="24"/>
                <w:szCs w:val="24"/>
              </w:rPr>
              <w:t>Apatinės durelės rakinamos.</w:t>
            </w:r>
          </w:p>
        </w:tc>
        <w:tc>
          <w:tcPr>
            <w:tcW w:w="3119" w:type="dxa"/>
            <w:gridSpan w:val="2"/>
            <w:vMerge/>
            <w:tcBorders>
              <w:left w:val="single" w:sz="4" w:space="0" w:color="auto"/>
              <w:right w:val="single" w:sz="4" w:space="0" w:color="auto"/>
            </w:tcBorders>
          </w:tcPr>
          <w:p w14:paraId="7F2DAC32" w14:textId="77777777" w:rsidR="007C7B5C" w:rsidRPr="00AA09CD" w:rsidRDefault="007C7B5C" w:rsidP="007C7B5C">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6340229" w14:textId="77777777" w:rsidR="007C7B5C" w:rsidRPr="00AA09CD" w:rsidRDefault="007C7B5C" w:rsidP="007C7B5C">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6443AC72" w14:textId="77777777" w:rsidR="007C7B5C" w:rsidRPr="00AA09CD" w:rsidRDefault="007C7B5C" w:rsidP="007C7B5C">
            <w:pPr>
              <w:spacing w:after="0" w:line="240" w:lineRule="auto"/>
              <w:rPr>
                <w:rFonts w:ascii="Times New Roman" w:eastAsia="Times New Roman" w:hAnsi="Times New Roman"/>
                <w:sz w:val="24"/>
                <w:szCs w:val="24"/>
              </w:rPr>
            </w:pPr>
          </w:p>
        </w:tc>
      </w:tr>
      <w:tr w:rsidR="007C7B5C" w:rsidRPr="00AA09CD" w14:paraId="5D759170"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98B8E6A" w14:textId="1A134CE5" w:rsidR="007C7B5C" w:rsidRPr="008963CD" w:rsidRDefault="008963CD" w:rsidP="007C7B5C">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4.7.</w:t>
            </w:r>
          </w:p>
        </w:tc>
        <w:tc>
          <w:tcPr>
            <w:tcW w:w="4395" w:type="dxa"/>
            <w:tcBorders>
              <w:top w:val="single" w:sz="4" w:space="0" w:color="auto"/>
              <w:left w:val="single" w:sz="4" w:space="0" w:color="auto"/>
              <w:bottom w:val="single" w:sz="4" w:space="0" w:color="auto"/>
              <w:right w:val="single" w:sz="4" w:space="0" w:color="auto"/>
            </w:tcBorders>
          </w:tcPr>
          <w:p w14:paraId="29E35605" w14:textId="0E0D67C2" w:rsidR="007C7B5C" w:rsidRPr="00AA09CD" w:rsidRDefault="006A69BA" w:rsidP="007C7B5C">
            <w:pPr>
              <w:spacing w:after="0" w:line="240" w:lineRule="auto"/>
              <w:rPr>
                <w:rFonts w:ascii="Times New Roman" w:hAnsi="Times New Roman"/>
                <w:sz w:val="24"/>
                <w:szCs w:val="24"/>
              </w:rPr>
            </w:pPr>
            <w:r w:rsidRPr="00AA09CD">
              <w:rPr>
                <w:rFonts w:ascii="Times New Roman" w:hAnsi="Times New Roman"/>
                <w:sz w:val="24"/>
                <w:szCs w:val="24"/>
              </w:rPr>
              <w:t>Turi būti numatytas gaminio tvirtinimas į sieną papildomam saugumui</w:t>
            </w:r>
          </w:p>
        </w:tc>
        <w:tc>
          <w:tcPr>
            <w:tcW w:w="3119" w:type="dxa"/>
            <w:gridSpan w:val="2"/>
            <w:vMerge/>
            <w:tcBorders>
              <w:left w:val="single" w:sz="4" w:space="0" w:color="auto"/>
              <w:right w:val="single" w:sz="4" w:space="0" w:color="auto"/>
            </w:tcBorders>
          </w:tcPr>
          <w:p w14:paraId="1167CBAC" w14:textId="77777777" w:rsidR="007C7B5C" w:rsidRPr="00AA09CD" w:rsidRDefault="007C7B5C" w:rsidP="007C7B5C">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5FD2E65" w14:textId="77777777" w:rsidR="007C7B5C" w:rsidRPr="00AA09CD" w:rsidRDefault="007C7B5C" w:rsidP="007C7B5C">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6CE9B946" w14:textId="77777777" w:rsidR="007C7B5C" w:rsidRPr="00AA09CD" w:rsidRDefault="007C7B5C" w:rsidP="007C7B5C">
            <w:pPr>
              <w:spacing w:after="0" w:line="240" w:lineRule="auto"/>
              <w:rPr>
                <w:rFonts w:ascii="Times New Roman" w:eastAsia="Times New Roman" w:hAnsi="Times New Roman"/>
                <w:sz w:val="24"/>
                <w:szCs w:val="24"/>
              </w:rPr>
            </w:pPr>
          </w:p>
        </w:tc>
      </w:tr>
      <w:tr w:rsidR="007C7B5C" w:rsidRPr="00AA09CD" w14:paraId="15279214"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2595BD2" w14:textId="51227B4A" w:rsidR="007C7B5C" w:rsidRPr="008963CD" w:rsidRDefault="008963CD" w:rsidP="007C7B5C">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4.8.</w:t>
            </w:r>
          </w:p>
        </w:tc>
        <w:tc>
          <w:tcPr>
            <w:tcW w:w="4395" w:type="dxa"/>
            <w:tcBorders>
              <w:top w:val="single" w:sz="4" w:space="0" w:color="auto"/>
              <w:left w:val="single" w:sz="4" w:space="0" w:color="auto"/>
              <w:bottom w:val="single" w:sz="4" w:space="0" w:color="auto"/>
              <w:right w:val="single" w:sz="4" w:space="0" w:color="auto"/>
            </w:tcBorders>
          </w:tcPr>
          <w:p w14:paraId="39242A82" w14:textId="30284E1B" w:rsidR="007C7B5C" w:rsidRPr="00AA09CD" w:rsidRDefault="006A69BA" w:rsidP="007C7B5C">
            <w:pPr>
              <w:spacing w:after="0" w:line="240" w:lineRule="auto"/>
              <w:rPr>
                <w:rFonts w:ascii="Times New Roman" w:hAnsi="Times New Roman"/>
                <w:sz w:val="24"/>
                <w:szCs w:val="24"/>
              </w:rPr>
            </w:pPr>
            <w:r w:rsidRPr="00AA09CD">
              <w:rPr>
                <w:rFonts w:ascii="Times New Roman" w:hAnsi="Times New Roman"/>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3B7F7EF1" w14:textId="77777777" w:rsidR="007C7B5C" w:rsidRPr="00AA09CD" w:rsidRDefault="007C7B5C" w:rsidP="007C7B5C">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535B97F" w14:textId="77777777" w:rsidR="007C7B5C" w:rsidRPr="00AA09CD" w:rsidRDefault="007C7B5C" w:rsidP="007C7B5C">
            <w:pPr>
              <w:spacing w:after="0" w:line="240" w:lineRule="auto"/>
              <w:rPr>
                <w:rFonts w:ascii="Times New Roman" w:eastAsia="Times New Roman" w:hAnsi="Times New Roman"/>
                <w:sz w:val="24"/>
                <w:szCs w:val="24"/>
              </w:rPr>
            </w:pPr>
          </w:p>
        </w:tc>
        <w:tc>
          <w:tcPr>
            <w:tcW w:w="3539" w:type="dxa"/>
            <w:vMerge/>
            <w:tcBorders>
              <w:left w:val="single" w:sz="4" w:space="0" w:color="auto"/>
              <w:right w:val="single" w:sz="4" w:space="0" w:color="auto"/>
            </w:tcBorders>
          </w:tcPr>
          <w:p w14:paraId="1919FDBA" w14:textId="77777777" w:rsidR="007C7B5C" w:rsidRPr="00AA09CD" w:rsidRDefault="007C7B5C" w:rsidP="007C7B5C">
            <w:pPr>
              <w:spacing w:after="0" w:line="240" w:lineRule="auto"/>
              <w:rPr>
                <w:rFonts w:ascii="Times New Roman" w:eastAsia="Times New Roman" w:hAnsi="Times New Roman"/>
                <w:sz w:val="24"/>
                <w:szCs w:val="24"/>
              </w:rPr>
            </w:pPr>
          </w:p>
        </w:tc>
      </w:tr>
      <w:tr w:rsidR="007C7B5C" w:rsidRPr="00AA09CD" w14:paraId="69772C1D"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84C6F00" w14:textId="6FD7BCCE" w:rsidR="007C7B5C" w:rsidRPr="00AA09CD" w:rsidRDefault="008963CD" w:rsidP="008963CD">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5.</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74B292C" w14:textId="6B281008" w:rsidR="007C7B5C" w:rsidRPr="00AA09CD" w:rsidRDefault="007C7B5C" w:rsidP="001639DD">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 xml:space="preserve">Mokytojo darbo stalas </w:t>
            </w:r>
            <w:r w:rsidR="001302C5" w:rsidRPr="00AA09CD">
              <w:rPr>
                <w:rFonts w:ascii="Times New Roman" w:eastAsia="Times New Roman" w:hAnsi="Times New Roman"/>
                <w:b/>
                <w:iCs/>
                <w:sz w:val="24"/>
                <w:szCs w:val="24"/>
              </w:rPr>
              <w:t xml:space="preserve">(brėžinyje </w:t>
            </w:r>
            <w:r w:rsidRPr="00AA09CD">
              <w:rPr>
                <w:rFonts w:ascii="Times New Roman" w:eastAsia="Times New Roman" w:hAnsi="Times New Roman"/>
                <w:b/>
                <w:iCs/>
                <w:sz w:val="24"/>
                <w:szCs w:val="24"/>
              </w:rPr>
              <w:t>ST0</w:t>
            </w:r>
            <w:r w:rsidR="001639DD" w:rsidRPr="00AA09CD">
              <w:rPr>
                <w:rFonts w:ascii="Times New Roman" w:eastAsia="Times New Roman" w:hAnsi="Times New Roman"/>
                <w:b/>
                <w:iCs/>
                <w:sz w:val="24"/>
                <w:szCs w:val="24"/>
              </w:rPr>
              <w:t>5</w:t>
            </w:r>
            <w:r w:rsidR="001302C5" w:rsidRPr="00AA09CD">
              <w:rPr>
                <w:rFonts w:ascii="Times New Roman" w:eastAsia="Times New Roman" w:hAnsi="Times New Roman"/>
                <w:b/>
                <w:iCs/>
                <w:sz w:val="24"/>
                <w:szCs w:val="24"/>
              </w:rPr>
              <w:t>) –</w:t>
            </w:r>
            <w:r w:rsidRPr="00AA09CD">
              <w:rPr>
                <w:rFonts w:ascii="Times New Roman" w:eastAsia="Times New Roman" w:hAnsi="Times New Roman"/>
                <w:b/>
                <w:iCs/>
                <w:sz w:val="24"/>
                <w:szCs w:val="24"/>
              </w:rPr>
              <w:t xml:space="preserve"> </w:t>
            </w:r>
            <w:r w:rsidR="001639DD" w:rsidRPr="00AA09CD">
              <w:rPr>
                <w:rFonts w:ascii="Times New Roman" w:eastAsia="Times New Roman" w:hAnsi="Times New Roman"/>
                <w:b/>
                <w:iCs/>
                <w:sz w:val="24"/>
                <w:szCs w:val="24"/>
              </w:rPr>
              <w:t>1</w:t>
            </w:r>
            <w:r w:rsidRPr="00AA09CD">
              <w:rPr>
                <w:rFonts w:ascii="Times New Roman" w:eastAsia="Times New Roman" w:hAnsi="Times New Roman"/>
                <w:b/>
                <w:iCs/>
                <w:sz w:val="24"/>
                <w:szCs w:val="24"/>
              </w:rPr>
              <w:t xml:space="preserve"> vnt.</w:t>
            </w:r>
          </w:p>
        </w:tc>
      </w:tr>
      <w:tr w:rsidR="007C7B5C" w:rsidRPr="00AA09CD" w14:paraId="3D553225"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1BE4380B" w14:textId="77777777" w:rsidR="007C7B5C" w:rsidRPr="00AA09CD" w:rsidRDefault="007C7B5C" w:rsidP="007C7B5C">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1D46B9DE" w14:textId="77777777" w:rsidR="007C7B5C" w:rsidRPr="00AA09CD" w:rsidRDefault="007C7B5C" w:rsidP="007C7B5C">
            <w:pPr>
              <w:spacing w:after="0" w:line="240" w:lineRule="auto"/>
              <w:rPr>
                <w:rFonts w:ascii="Times New Roman" w:eastAsia="Times New Roman" w:hAnsi="Times New Roman"/>
                <w:bCs/>
                <w:iCs/>
                <w:sz w:val="24"/>
                <w:szCs w:val="24"/>
              </w:rPr>
            </w:pPr>
          </w:p>
        </w:tc>
      </w:tr>
      <w:tr w:rsidR="007C7B5C" w:rsidRPr="00AA09CD" w14:paraId="22711AD0"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08718DA3" w14:textId="77777777" w:rsidR="007C7B5C" w:rsidRPr="00AA09CD" w:rsidRDefault="007C7B5C" w:rsidP="007C7B5C">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075351AD" w14:textId="77777777" w:rsidR="007C7B5C" w:rsidRPr="00AA09CD" w:rsidRDefault="007C7B5C" w:rsidP="007C7B5C">
            <w:pPr>
              <w:spacing w:after="0" w:line="240" w:lineRule="auto"/>
              <w:rPr>
                <w:rFonts w:ascii="Times New Roman" w:eastAsia="Times New Roman" w:hAnsi="Times New Roman"/>
                <w:bCs/>
                <w:iCs/>
                <w:sz w:val="24"/>
                <w:szCs w:val="24"/>
              </w:rPr>
            </w:pPr>
          </w:p>
        </w:tc>
      </w:tr>
      <w:tr w:rsidR="007C7B5C" w:rsidRPr="00AA09CD" w14:paraId="05DCBAB9"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681E638B" w14:textId="77777777" w:rsidR="007C7B5C" w:rsidRPr="00AA09CD" w:rsidRDefault="007C7B5C" w:rsidP="007C7B5C">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70DDBE5C" w14:textId="77777777" w:rsidR="007C7B5C" w:rsidRPr="00AA09CD" w:rsidRDefault="007C7B5C" w:rsidP="007C7B5C">
            <w:pPr>
              <w:spacing w:after="0" w:line="240" w:lineRule="auto"/>
              <w:rPr>
                <w:rFonts w:ascii="Times New Roman" w:eastAsia="Times New Roman" w:hAnsi="Times New Roman"/>
                <w:bCs/>
                <w:iCs/>
                <w:sz w:val="24"/>
                <w:szCs w:val="24"/>
              </w:rPr>
            </w:pPr>
          </w:p>
        </w:tc>
      </w:tr>
      <w:tr w:rsidR="007C7B5C" w:rsidRPr="00AA09CD" w14:paraId="683643EC"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FF402E0" w14:textId="76F6E1B5" w:rsidR="007C7B5C" w:rsidRPr="00AA09CD" w:rsidRDefault="008963CD" w:rsidP="007C7B5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5.1.</w:t>
            </w:r>
          </w:p>
        </w:tc>
        <w:tc>
          <w:tcPr>
            <w:tcW w:w="4395" w:type="dxa"/>
            <w:tcBorders>
              <w:top w:val="single" w:sz="4" w:space="0" w:color="auto"/>
              <w:left w:val="single" w:sz="4" w:space="0" w:color="auto"/>
              <w:bottom w:val="single" w:sz="4" w:space="0" w:color="auto"/>
              <w:right w:val="single" w:sz="4" w:space="0" w:color="auto"/>
            </w:tcBorders>
            <w:vAlign w:val="center"/>
          </w:tcPr>
          <w:p w14:paraId="4F1F4A01" w14:textId="3210EBCA" w:rsidR="007C7B5C"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Stalo išmatavimai 1500 mm (±30) x 750 mm (±30) x 740 mm (±30)  (ilgis x plotis x aukštis)</w:t>
            </w:r>
          </w:p>
        </w:tc>
        <w:tc>
          <w:tcPr>
            <w:tcW w:w="3119" w:type="dxa"/>
            <w:gridSpan w:val="2"/>
            <w:vMerge w:val="restart"/>
            <w:tcBorders>
              <w:top w:val="single" w:sz="4" w:space="0" w:color="auto"/>
              <w:left w:val="single" w:sz="4" w:space="0" w:color="auto"/>
              <w:right w:val="single" w:sz="4" w:space="0" w:color="auto"/>
            </w:tcBorders>
            <w:vAlign w:val="center"/>
          </w:tcPr>
          <w:p w14:paraId="7E66E14D" w14:textId="51534029" w:rsidR="007C7B5C" w:rsidRPr="00AA09CD" w:rsidRDefault="00E203B4" w:rsidP="007C7B5C">
            <w:pPr>
              <w:spacing w:after="0" w:line="240" w:lineRule="auto"/>
              <w:jc w:val="center"/>
              <w:rPr>
                <w:rFonts w:ascii="Times New Roman" w:eastAsia="Times New Roman" w:hAnsi="Times New Roman"/>
                <w:bCs/>
                <w:iCs/>
                <w:sz w:val="24"/>
                <w:szCs w:val="24"/>
              </w:rPr>
            </w:pPr>
            <w:r w:rsidRPr="00AA09CD">
              <w:rPr>
                <w:rFonts w:ascii="Times New Roman" w:eastAsia="Times New Roman" w:hAnsi="Times New Roman"/>
                <w:bCs/>
                <w:iCs/>
                <w:noProof/>
                <w:sz w:val="24"/>
                <w:szCs w:val="24"/>
                <w:lang w:eastAsia="lt-LT"/>
              </w:rPr>
              <w:drawing>
                <wp:inline distT="0" distB="0" distL="0" distR="0" wp14:anchorId="1AC987D6" wp14:editId="3787018D">
                  <wp:extent cx="1838325" cy="1190625"/>
                  <wp:effectExtent l="0" t="0" r="9525" b="9525"/>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38325" cy="1190625"/>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4BDE381D" w14:textId="4E327F6C" w:rsidR="007C7B5C" w:rsidRPr="00AA09CD" w:rsidRDefault="007C7B5C" w:rsidP="007C7B5C">
            <w:pPr>
              <w:spacing w:after="0" w:line="240" w:lineRule="auto"/>
              <w:rPr>
                <w:rFonts w:ascii="Times New Roman" w:eastAsia="Times New Roman" w:hAnsi="Times New Roman"/>
                <w:bCs/>
                <w:iCs/>
                <w:sz w:val="24"/>
                <w:szCs w:val="24"/>
              </w:rPr>
            </w:pPr>
          </w:p>
        </w:tc>
        <w:tc>
          <w:tcPr>
            <w:tcW w:w="3539" w:type="dxa"/>
            <w:vMerge w:val="restart"/>
            <w:tcBorders>
              <w:top w:val="single" w:sz="4" w:space="0" w:color="auto"/>
              <w:left w:val="single" w:sz="4" w:space="0" w:color="auto"/>
              <w:right w:val="single" w:sz="4" w:space="0" w:color="auto"/>
            </w:tcBorders>
          </w:tcPr>
          <w:p w14:paraId="271B952A" w14:textId="2956DC31" w:rsidR="007C7B5C" w:rsidRPr="00AA09CD" w:rsidRDefault="007C7B5C" w:rsidP="00851EF8">
            <w:pPr>
              <w:spacing w:after="0" w:line="240" w:lineRule="auto"/>
              <w:rPr>
                <w:rFonts w:ascii="Times New Roman" w:eastAsia="Times New Roman" w:hAnsi="Times New Roman"/>
                <w:bCs/>
                <w:iCs/>
                <w:sz w:val="24"/>
                <w:szCs w:val="24"/>
              </w:rPr>
            </w:pPr>
          </w:p>
        </w:tc>
      </w:tr>
      <w:tr w:rsidR="007C7B5C" w:rsidRPr="00AA09CD" w14:paraId="57B76C48"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4D8A282" w14:textId="1C473AB7" w:rsidR="007C7B5C" w:rsidRPr="00AA09CD" w:rsidRDefault="008963CD" w:rsidP="007C7B5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5.2.</w:t>
            </w:r>
          </w:p>
        </w:tc>
        <w:tc>
          <w:tcPr>
            <w:tcW w:w="4395" w:type="dxa"/>
            <w:tcBorders>
              <w:top w:val="single" w:sz="4" w:space="0" w:color="auto"/>
              <w:left w:val="single" w:sz="4" w:space="0" w:color="auto"/>
              <w:bottom w:val="single" w:sz="4" w:space="0" w:color="auto"/>
              <w:right w:val="single" w:sz="4" w:space="0" w:color="auto"/>
            </w:tcBorders>
            <w:vAlign w:val="center"/>
          </w:tcPr>
          <w:p w14:paraId="05DF0CAD" w14:textId="681BDC86" w:rsidR="007C7B5C" w:rsidRPr="00AA09CD" w:rsidRDefault="00851EF8" w:rsidP="007C7B5C">
            <w:pPr>
              <w:spacing w:after="0" w:line="240" w:lineRule="auto"/>
              <w:rPr>
                <w:rFonts w:ascii="Times New Roman" w:hAnsi="Times New Roman"/>
                <w:sz w:val="24"/>
                <w:szCs w:val="24"/>
              </w:rPr>
            </w:pPr>
            <w:r w:rsidRPr="00AA09CD">
              <w:rPr>
                <w:rFonts w:ascii="Times New Roman" w:hAnsi="Times New Roman"/>
                <w:sz w:val="24"/>
                <w:szCs w:val="24"/>
              </w:rPr>
              <w:t>Stalčių blokas turi turėti du stalčius, vienas iš jų privalo būti rakinamas</w:t>
            </w:r>
          </w:p>
        </w:tc>
        <w:tc>
          <w:tcPr>
            <w:tcW w:w="3119" w:type="dxa"/>
            <w:gridSpan w:val="2"/>
            <w:vMerge/>
            <w:tcBorders>
              <w:left w:val="single" w:sz="4" w:space="0" w:color="auto"/>
              <w:right w:val="single" w:sz="4" w:space="0" w:color="auto"/>
            </w:tcBorders>
          </w:tcPr>
          <w:p w14:paraId="58F60C35"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23F3268"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7D7DA1DC" w14:textId="77777777" w:rsidR="007C7B5C" w:rsidRPr="00AA09CD" w:rsidRDefault="007C7B5C" w:rsidP="007C7B5C">
            <w:pPr>
              <w:spacing w:after="0" w:line="240" w:lineRule="auto"/>
              <w:rPr>
                <w:rFonts w:ascii="Times New Roman" w:eastAsia="Times New Roman" w:hAnsi="Times New Roman"/>
                <w:bCs/>
                <w:iCs/>
                <w:sz w:val="24"/>
                <w:szCs w:val="24"/>
              </w:rPr>
            </w:pPr>
          </w:p>
        </w:tc>
      </w:tr>
      <w:tr w:rsidR="00851EF8" w:rsidRPr="00AA09CD" w14:paraId="4230DAC2"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DE62FB3" w14:textId="4705712F" w:rsidR="00851EF8" w:rsidRPr="00AA09CD" w:rsidRDefault="008963CD" w:rsidP="007C7B5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5.3.</w:t>
            </w:r>
          </w:p>
        </w:tc>
        <w:tc>
          <w:tcPr>
            <w:tcW w:w="4395" w:type="dxa"/>
            <w:tcBorders>
              <w:top w:val="single" w:sz="4" w:space="0" w:color="auto"/>
              <w:left w:val="single" w:sz="4" w:space="0" w:color="auto"/>
              <w:bottom w:val="single" w:sz="4" w:space="0" w:color="auto"/>
              <w:right w:val="single" w:sz="4" w:space="0" w:color="auto"/>
            </w:tcBorders>
            <w:vAlign w:val="center"/>
          </w:tcPr>
          <w:p w14:paraId="22C0B5AE" w14:textId="1FB5AE8D" w:rsidR="00851EF8" w:rsidRPr="00AA09CD" w:rsidRDefault="00851EF8" w:rsidP="007C7B5C">
            <w:pPr>
              <w:spacing w:after="0" w:line="240" w:lineRule="auto"/>
              <w:rPr>
                <w:rFonts w:ascii="Times New Roman" w:hAnsi="Times New Roman"/>
                <w:sz w:val="24"/>
                <w:szCs w:val="24"/>
              </w:rPr>
            </w:pPr>
            <w:r w:rsidRPr="00AA09CD">
              <w:rPr>
                <w:rFonts w:ascii="Times New Roman" w:hAnsi="Times New Roman"/>
                <w:sz w:val="24"/>
                <w:szCs w:val="24"/>
              </w:rPr>
              <w:t>Stalas turi būti komplektuojamas su pakabiniamu stalčių bloku</w:t>
            </w:r>
          </w:p>
        </w:tc>
        <w:tc>
          <w:tcPr>
            <w:tcW w:w="3119" w:type="dxa"/>
            <w:gridSpan w:val="2"/>
            <w:vMerge/>
            <w:tcBorders>
              <w:left w:val="single" w:sz="4" w:space="0" w:color="auto"/>
              <w:right w:val="single" w:sz="4" w:space="0" w:color="auto"/>
            </w:tcBorders>
          </w:tcPr>
          <w:p w14:paraId="56068AE8" w14:textId="77777777" w:rsidR="00851EF8" w:rsidRPr="00AA09CD" w:rsidRDefault="00851EF8" w:rsidP="007C7B5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40BD70C" w14:textId="77777777" w:rsidR="00851EF8" w:rsidRPr="00AA09CD" w:rsidRDefault="00851EF8" w:rsidP="007C7B5C">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6545CF5C" w14:textId="77777777" w:rsidR="00851EF8" w:rsidRPr="00AA09CD" w:rsidRDefault="00851EF8" w:rsidP="007C7B5C">
            <w:pPr>
              <w:spacing w:after="0" w:line="240" w:lineRule="auto"/>
              <w:rPr>
                <w:rFonts w:ascii="Times New Roman" w:eastAsia="Times New Roman" w:hAnsi="Times New Roman"/>
                <w:bCs/>
                <w:iCs/>
                <w:sz w:val="24"/>
                <w:szCs w:val="24"/>
              </w:rPr>
            </w:pPr>
          </w:p>
        </w:tc>
      </w:tr>
      <w:tr w:rsidR="00851EF8" w:rsidRPr="00AA09CD" w14:paraId="1390A313"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E5A6E0E" w14:textId="1A83D178" w:rsidR="00851EF8" w:rsidRPr="00AA09CD" w:rsidRDefault="008963CD" w:rsidP="007C7B5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5.4.</w:t>
            </w:r>
          </w:p>
        </w:tc>
        <w:tc>
          <w:tcPr>
            <w:tcW w:w="4395" w:type="dxa"/>
            <w:tcBorders>
              <w:top w:val="single" w:sz="4" w:space="0" w:color="auto"/>
              <w:left w:val="single" w:sz="4" w:space="0" w:color="auto"/>
              <w:bottom w:val="single" w:sz="4" w:space="0" w:color="auto"/>
              <w:right w:val="single" w:sz="4" w:space="0" w:color="auto"/>
            </w:tcBorders>
            <w:vAlign w:val="center"/>
          </w:tcPr>
          <w:p w14:paraId="4E3CF54A" w14:textId="3FECEB07" w:rsidR="00851EF8" w:rsidRPr="00AA09CD" w:rsidRDefault="00851EF8" w:rsidP="007C7B5C">
            <w:pPr>
              <w:spacing w:after="0" w:line="240" w:lineRule="auto"/>
              <w:rPr>
                <w:rFonts w:ascii="Times New Roman" w:hAnsi="Times New Roman"/>
                <w:sz w:val="24"/>
                <w:szCs w:val="24"/>
              </w:rPr>
            </w:pPr>
            <w:r w:rsidRPr="00AA09CD">
              <w:rPr>
                <w:rFonts w:ascii="Times New Roman" w:hAnsi="Times New Roman"/>
                <w:sz w:val="24"/>
                <w:szCs w:val="24"/>
              </w:rPr>
              <w:t>Stalčių blokas turi būti gaminamas iš LMDP, ne mažiau kaip 18 mm storio</w:t>
            </w:r>
          </w:p>
        </w:tc>
        <w:tc>
          <w:tcPr>
            <w:tcW w:w="3119" w:type="dxa"/>
            <w:gridSpan w:val="2"/>
            <w:vMerge/>
            <w:tcBorders>
              <w:left w:val="single" w:sz="4" w:space="0" w:color="auto"/>
              <w:right w:val="single" w:sz="4" w:space="0" w:color="auto"/>
            </w:tcBorders>
          </w:tcPr>
          <w:p w14:paraId="139AE86F" w14:textId="77777777" w:rsidR="00851EF8" w:rsidRPr="00AA09CD" w:rsidRDefault="00851EF8" w:rsidP="007C7B5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8D3A7EB" w14:textId="77777777" w:rsidR="00851EF8" w:rsidRPr="00AA09CD" w:rsidRDefault="00851EF8" w:rsidP="007C7B5C">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ADDA1B0" w14:textId="77777777" w:rsidR="00851EF8" w:rsidRPr="00AA09CD" w:rsidRDefault="00851EF8" w:rsidP="007C7B5C">
            <w:pPr>
              <w:spacing w:after="0" w:line="240" w:lineRule="auto"/>
              <w:rPr>
                <w:rFonts w:ascii="Times New Roman" w:eastAsia="Times New Roman" w:hAnsi="Times New Roman"/>
                <w:bCs/>
                <w:iCs/>
                <w:sz w:val="24"/>
                <w:szCs w:val="24"/>
              </w:rPr>
            </w:pPr>
          </w:p>
        </w:tc>
      </w:tr>
      <w:tr w:rsidR="00851EF8" w:rsidRPr="00AA09CD" w14:paraId="0DAE204E"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23FF545" w14:textId="2B1214CD" w:rsidR="00851EF8" w:rsidRPr="00AA09CD" w:rsidRDefault="008963CD" w:rsidP="007C7B5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5.5.</w:t>
            </w:r>
          </w:p>
        </w:tc>
        <w:tc>
          <w:tcPr>
            <w:tcW w:w="4395" w:type="dxa"/>
            <w:tcBorders>
              <w:top w:val="single" w:sz="4" w:space="0" w:color="auto"/>
              <w:left w:val="single" w:sz="4" w:space="0" w:color="auto"/>
              <w:bottom w:val="single" w:sz="4" w:space="0" w:color="auto"/>
              <w:right w:val="single" w:sz="4" w:space="0" w:color="auto"/>
            </w:tcBorders>
            <w:vAlign w:val="center"/>
          </w:tcPr>
          <w:p w14:paraId="2AB1373A" w14:textId="7FB04BBF" w:rsidR="00851EF8" w:rsidRPr="00AA09CD" w:rsidRDefault="00851EF8" w:rsidP="007C7B5C">
            <w:pPr>
              <w:spacing w:after="0" w:line="240" w:lineRule="auto"/>
              <w:rPr>
                <w:rFonts w:ascii="Times New Roman" w:hAnsi="Times New Roman"/>
                <w:sz w:val="24"/>
                <w:szCs w:val="24"/>
              </w:rPr>
            </w:pPr>
            <w:r w:rsidRPr="00AA09CD">
              <w:rPr>
                <w:rFonts w:ascii="Times New Roman" w:hAnsi="Times New Roman"/>
                <w:sz w:val="24"/>
                <w:szCs w:val="24"/>
              </w:rPr>
              <w:t>Stalas turi turėti kojų uždangą, pagamintą iš LMDP, kurios storis ne mažiau kaip 18 mm</w:t>
            </w:r>
          </w:p>
        </w:tc>
        <w:tc>
          <w:tcPr>
            <w:tcW w:w="3119" w:type="dxa"/>
            <w:gridSpan w:val="2"/>
            <w:vMerge/>
            <w:tcBorders>
              <w:left w:val="single" w:sz="4" w:space="0" w:color="auto"/>
              <w:right w:val="single" w:sz="4" w:space="0" w:color="auto"/>
            </w:tcBorders>
          </w:tcPr>
          <w:p w14:paraId="6BA079C5" w14:textId="77777777" w:rsidR="00851EF8" w:rsidRPr="00AA09CD" w:rsidRDefault="00851EF8" w:rsidP="007C7B5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66C6245" w14:textId="77777777" w:rsidR="00851EF8" w:rsidRPr="00AA09CD" w:rsidRDefault="00851EF8" w:rsidP="007C7B5C">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702B388" w14:textId="77777777" w:rsidR="00851EF8" w:rsidRPr="00AA09CD" w:rsidRDefault="00851EF8" w:rsidP="007C7B5C">
            <w:pPr>
              <w:spacing w:after="0" w:line="240" w:lineRule="auto"/>
              <w:rPr>
                <w:rFonts w:ascii="Times New Roman" w:eastAsia="Times New Roman" w:hAnsi="Times New Roman"/>
                <w:bCs/>
                <w:iCs/>
                <w:sz w:val="24"/>
                <w:szCs w:val="24"/>
              </w:rPr>
            </w:pPr>
          </w:p>
        </w:tc>
      </w:tr>
      <w:tr w:rsidR="007C7B5C" w:rsidRPr="00AA09CD" w14:paraId="325D290D"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2C1EDA2" w14:textId="24F16A9C" w:rsidR="007C7B5C" w:rsidRPr="00AA09CD" w:rsidRDefault="008963CD" w:rsidP="007C7B5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5.6.</w:t>
            </w:r>
          </w:p>
        </w:tc>
        <w:tc>
          <w:tcPr>
            <w:tcW w:w="4395" w:type="dxa"/>
            <w:tcBorders>
              <w:top w:val="single" w:sz="4" w:space="0" w:color="auto"/>
              <w:left w:val="single" w:sz="4" w:space="0" w:color="auto"/>
              <w:bottom w:val="single" w:sz="4" w:space="0" w:color="auto"/>
              <w:right w:val="single" w:sz="4" w:space="0" w:color="auto"/>
            </w:tcBorders>
            <w:vAlign w:val="center"/>
          </w:tcPr>
          <w:p w14:paraId="54C633C5" w14:textId="3D821CB1" w:rsidR="007C7B5C" w:rsidRPr="00AA09CD" w:rsidRDefault="00851EF8" w:rsidP="007C7B5C">
            <w:pPr>
              <w:spacing w:after="0" w:line="240" w:lineRule="auto"/>
              <w:rPr>
                <w:rFonts w:ascii="Times New Roman" w:hAnsi="Times New Roman"/>
                <w:sz w:val="24"/>
                <w:szCs w:val="24"/>
              </w:rPr>
            </w:pPr>
            <w:r w:rsidRPr="00AA09CD">
              <w:rPr>
                <w:rFonts w:ascii="Times New Roman" w:hAnsi="Times New Roman"/>
                <w:sz w:val="24"/>
                <w:szCs w:val="24"/>
              </w:rPr>
              <w:t>Stalo rėmas turi būti gaminamas iš metalo profilio, kurio matmenys ne mažiau 25 x 50 mm.</w:t>
            </w:r>
          </w:p>
        </w:tc>
        <w:tc>
          <w:tcPr>
            <w:tcW w:w="3119" w:type="dxa"/>
            <w:gridSpan w:val="2"/>
            <w:vMerge/>
            <w:tcBorders>
              <w:left w:val="single" w:sz="4" w:space="0" w:color="auto"/>
              <w:right w:val="single" w:sz="4" w:space="0" w:color="auto"/>
            </w:tcBorders>
          </w:tcPr>
          <w:p w14:paraId="52BCF730"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663D87C"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F74E40A" w14:textId="77777777" w:rsidR="007C7B5C" w:rsidRPr="00AA09CD" w:rsidRDefault="007C7B5C" w:rsidP="007C7B5C">
            <w:pPr>
              <w:spacing w:after="0" w:line="240" w:lineRule="auto"/>
              <w:rPr>
                <w:rFonts w:ascii="Times New Roman" w:eastAsia="Times New Roman" w:hAnsi="Times New Roman"/>
                <w:bCs/>
                <w:iCs/>
                <w:sz w:val="24"/>
                <w:szCs w:val="24"/>
              </w:rPr>
            </w:pPr>
          </w:p>
        </w:tc>
      </w:tr>
      <w:tr w:rsidR="007C7B5C" w:rsidRPr="00AA09CD" w14:paraId="79F38B8F"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AFCB442" w14:textId="5258FE1A" w:rsidR="007C7B5C" w:rsidRPr="00AA09CD" w:rsidRDefault="008963CD" w:rsidP="007C7B5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5.7.</w:t>
            </w:r>
          </w:p>
        </w:tc>
        <w:tc>
          <w:tcPr>
            <w:tcW w:w="4395" w:type="dxa"/>
            <w:tcBorders>
              <w:top w:val="single" w:sz="4" w:space="0" w:color="auto"/>
              <w:left w:val="single" w:sz="4" w:space="0" w:color="auto"/>
              <w:bottom w:val="single" w:sz="4" w:space="0" w:color="auto"/>
              <w:right w:val="single" w:sz="4" w:space="0" w:color="auto"/>
            </w:tcBorders>
            <w:vAlign w:val="center"/>
          </w:tcPr>
          <w:p w14:paraId="0B9C2E55" w14:textId="0D538461" w:rsidR="007C7B5C" w:rsidRPr="00AA09CD" w:rsidRDefault="00851EF8" w:rsidP="007C7B5C">
            <w:pPr>
              <w:spacing w:after="0" w:line="240" w:lineRule="auto"/>
              <w:rPr>
                <w:rFonts w:ascii="Times New Roman" w:hAnsi="Times New Roman"/>
                <w:sz w:val="24"/>
                <w:szCs w:val="24"/>
              </w:rPr>
            </w:pPr>
            <w:r w:rsidRPr="00AA09CD">
              <w:rPr>
                <w:rFonts w:ascii="Times New Roman" w:hAnsi="Times New Roman"/>
                <w:sz w:val="24"/>
                <w:szCs w:val="24"/>
              </w:rPr>
              <w:t>Stalo kojos turi būti dažomos ne prastesniu nei milteliniu būdu pagal RAL kodą</w:t>
            </w:r>
          </w:p>
        </w:tc>
        <w:tc>
          <w:tcPr>
            <w:tcW w:w="3119" w:type="dxa"/>
            <w:gridSpan w:val="2"/>
            <w:vMerge/>
            <w:tcBorders>
              <w:left w:val="single" w:sz="4" w:space="0" w:color="auto"/>
              <w:right w:val="single" w:sz="4" w:space="0" w:color="auto"/>
            </w:tcBorders>
          </w:tcPr>
          <w:p w14:paraId="01AA2B01"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8407AB6"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CB07E8B" w14:textId="77777777" w:rsidR="007C7B5C" w:rsidRPr="00AA09CD" w:rsidRDefault="007C7B5C" w:rsidP="007C7B5C">
            <w:pPr>
              <w:spacing w:after="0" w:line="240" w:lineRule="auto"/>
              <w:rPr>
                <w:rFonts w:ascii="Times New Roman" w:eastAsia="Times New Roman" w:hAnsi="Times New Roman"/>
                <w:bCs/>
                <w:iCs/>
                <w:sz w:val="24"/>
                <w:szCs w:val="24"/>
              </w:rPr>
            </w:pPr>
          </w:p>
        </w:tc>
      </w:tr>
      <w:tr w:rsidR="007C7B5C" w:rsidRPr="00AA09CD" w14:paraId="66EDF486"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F3DF0D4" w14:textId="68818EB0" w:rsidR="007C7B5C" w:rsidRPr="00AA09CD" w:rsidRDefault="008963CD" w:rsidP="007C7B5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5.8.</w:t>
            </w:r>
          </w:p>
        </w:tc>
        <w:tc>
          <w:tcPr>
            <w:tcW w:w="4395" w:type="dxa"/>
            <w:tcBorders>
              <w:top w:val="single" w:sz="4" w:space="0" w:color="auto"/>
              <w:left w:val="single" w:sz="4" w:space="0" w:color="auto"/>
              <w:bottom w:val="single" w:sz="4" w:space="0" w:color="auto"/>
              <w:right w:val="single" w:sz="4" w:space="0" w:color="auto"/>
            </w:tcBorders>
            <w:vAlign w:val="center"/>
          </w:tcPr>
          <w:p w14:paraId="564C9C80" w14:textId="76E7EF5C" w:rsidR="007C7B5C" w:rsidRPr="00AA09CD" w:rsidRDefault="00851EF8" w:rsidP="007C7B5C">
            <w:pPr>
              <w:spacing w:after="0" w:line="240" w:lineRule="auto"/>
              <w:rPr>
                <w:rFonts w:ascii="Times New Roman" w:hAnsi="Times New Roman"/>
                <w:sz w:val="24"/>
                <w:szCs w:val="24"/>
              </w:rPr>
            </w:pPr>
            <w:r w:rsidRPr="00AA09CD">
              <w:rPr>
                <w:rFonts w:ascii="Times New Roman" w:hAnsi="Times New Roman"/>
                <w:sz w:val="24"/>
                <w:szCs w:val="24"/>
              </w:rPr>
              <w:t>Po stalviršiu turi būti skersiniai, pagaminti iš ne plonesnio nei 10 x 40 mm metalo profilio</w:t>
            </w:r>
          </w:p>
        </w:tc>
        <w:tc>
          <w:tcPr>
            <w:tcW w:w="3119" w:type="dxa"/>
            <w:gridSpan w:val="2"/>
            <w:vMerge/>
            <w:tcBorders>
              <w:left w:val="single" w:sz="4" w:space="0" w:color="auto"/>
              <w:right w:val="single" w:sz="4" w:space="0" w:color="auto"/>
            </w:tcBorders>
          </w:tcPr>
          <w:p w14:paraId="541CD023"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069AF4B"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176D59F" w14:textId="77777777" w:rsidR="007C7B5C" w:rsidRPr="00AA09CD" w:rsidRDefault="007C7B5C" w:rsidP="007C7B5C">
            <w:pPr>
              <w:spacing w:after="0" w:line="240" w:lineRule="auto"/>
              <w:rPr>
                <w:rFonts w:ascii="Times New Roman" w:eastAsia="Times New Roman" w:hAnsi="Times New Roman"/>
                <w:bCs/>
                <w:iCs/>
                <w:sz w:val="24"/>
                <w:szCs w:val="24"/>
              </w:rPr>
            </w:pPr>
          </w:p>
        </w:tc>
      </w:tr>
      <w:tr w:rsidR="007C7B5C" w:rsidRPr="00AA09CD" w14:paraId="22BC5FAF"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1CAA89F" w14:textId="1FD14104" w:rsidR="007C7B5C" w:rsidRPr="00AA09CD" w:rsidRDefault="008963CD" w:rsidP="007C7B5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5.9.</w:t>
            </w:r>
          </w:p>
        </w:tc>
        <w:tc>
          <w:tcPr>
            <w:tcW w:w="4395" w:type="dxa"/>
            <w:tcBorders>
              <w:top w:val="single" w:sz="4" w:space="0" w:color="auto"/>
              <w:left w:val="single" w:sz="4" w:space="0" w:color="auto"/>
              <w:bottom w:val="single" w:sz="4" w:space="0" w:color="auto"/>
              <w:right w:val="single" w:sz="4" w:space="0" w:color="auto"/>
            </w:tcBorders>
            <w:vAlign w:val="center"/>
          </w:tcPr>
          <w:p w14:paraId="66B3C3D6" w14:textId="51C648EF" w:rsidR="007C7B5C" w:rsidRPr="00AA09CD" w:rsidRDefault="00851EF8" w:rsidP="007C7B5C">
            <w:pPr>
              <w:spacing w:after="0" w:line="240" w:lineRule="auto"/>
              <w:rPr>
                <w:rFonts w:ascii="Times New Roman" w:hAnsi="Times New Roman"/>
                <w:sz w:val="24"/>
                <w:szCs w:val="24"/>
              </w:rPr>
            </w:pPr>
            <w:r w:rsidRPr="00AA09CD">
              <w:rPr>
                <w:rFonts w:ascii="Times New Roman" w:hAnsi="Times New Roman"/>
                <w:sz w:val="24"/>
                <w:szCs w:val="24"/>
              </w:rPr>
              <w:t>Stalas turi turėti reguliuojamo aukščio kojeles, kurios leistų stalo aukštį reguliuoti iki ne mažiau kaip 10 mm</w:t>
            </w:r>
          </w:p>
        </w:tc>
        <w:tc>
          <w:tcPr>
            <w:tcW w:w="3119" w:type="dxa"/>
            <w:gridSpan w:val="2"/>
            <w:vMerge/>
            <w:tcBorders>
              <w:left w:val="single" w:sz="4" w:space="0" w:color="auto"/>
              <w:right w:val="single" w:sz="4" w:space="0" w:color="auto"/>
            </w:tcBorders>
          </w:tcPr>
          <w:p w14:paraId="196CCE0C"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E296C03"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6219E23" w14:textId="77777777" w:rsidR="007C7B5C" w:rsidRPr="00AA09CD" w:rsidRDefault="007C7B5C" w:rsidP="007C7B5C">
            <w:pPr>
              <w:spacing w:after="0" w:line="240" w:lineRule="auto"/>
              <w:rPr>
                <w:rFonts w:ascii="Times New Roman" w:eastAsia="Times New Roman" w:hAnsi="Times New Roman"/>
                <w:bCs/>
                <w:iCs/>
                <w:sz w:val="24"/>
                <w:szCs w:val="24"/>
              </w:rPr>
            </w:pPr>
          </w:p>
        </w:tc>
      </w:tr>
      <w:tr w:rsidR="007C7B5C" w:rsidRPr="00AA09CD" w14:paraId="0972645A"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FAF948B" w14:textId="6F621549" w:rsidR="007C7B5C" w:rsidRPr="00AA09CD" w:rsidRDefault="008963CD" w:rsidP="007C7B5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5.10.</w:t>
            </w:r>
          </w:p>
        </w:tc>
        <w:tc>
          <w:tcPr>
            <w:tcW w:w="4395" w:type="dxa"/>
            <w:tcBorders>
              <w:top w:val="single" w:sz="4" w:space="0" w:color="auto"/>
              <w:left w:val="single" w:sz="4" w:space="0" w:color="auto"/>
              <w:bottom w:val="single" w:sz="4" w:space="0" w:color="auto"/>
              <w:right w:val="single" w:sz="4" w:space="0" w:color="auto"/>
            </w:tcBorders>
            <w:vAlign w:val="center"/>
          </w:tcPr>
          <w:p w14:paraId="7DE25569" w14:textId="62BFE073" w:rsidR="007C7B5C" w:rsidRPr="00AA09CD" w:rsidRDefault="00851EF8" w:rsidP="007C7B5C">
            <w:pPr>
              <w:spacing w:after="0" w:line="240" w:lineRule="auto"/>
              <w:rPr>
                <w:rFonts w:ascii="Times New Roman" w:hAnsi="Times New Roman"/>
                <w:sz w:val="24"/>
                <w:szCs w:val="24"/>
              </w:rPr>
            </w:pPr>
            <w:r w:rsidRPr="00AA09CD">
              <w:rPr>
                <w:rFonts w:ascii="Times New Roman" w:hAnsi="Times New Roman"/>
                <w:sz w:val="24"/>
                <w:szCs w:val="24"/>
              </w:rPr>
              <w:t>Stalviršis turi būti gaminamas iš LMDP, kurios storis ne mažiau kaip 25 mm</w:t>
            </w:r>
          </w:p>
        </w:tc>
        <w:tc>
          <w:tcPr>
            <w:tcW w:w="3119" w:type="dxa"/>
            <w:gridSpan w:val="2"/>
            <w:vMerge/>
            <w:tcBorders>
              <w:left w:val="single" w:sz="4" w:space="0" w:color="auto"/>
              <w:right w:val="single" w:sz="4" w:space="0" w:color="auto"/>
            </w:tcBorders>
          </w:tcPr>
          <w:p w14:paraId="6EF390D5"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108269B" w14:textId="77777777" w:rsidR="007C7B5C" w:rsidRPr="00AA09CD" w:rsidRDefault="007C7B5C" w:rsidP="007C7B5C">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0BDB917" w14:textId="77777777" w:rsidR="007C7B5C" w:rsidRPr="00AA09CD" w:rsidRDefault="007C7B5C" w:rsidP="007C7B5C">
            <w:pPr>
              <w:spacing w:after="0" w:line="240" w:lineRule="auto"/>
              <w:rPr>
                <w:rFonts w:ascii="Times New Roman" w:eastAsia="Times New Roman" w:hAnsi="Times New Roman"/>
                <w:bCs/>
                <w:iCs/>
                <w:sz w:val="24"/>
                <w:szCs w:val="24"/>
              </w:rPr>
            </w:pPr>
          </w:p>
        </w:tc>
      </w:tr>
      <w:tr w:rsidR="00851EF8" w:rsidRPr="00AA09CD" w14:paraId="26187DC9"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1A9476E" w14:textId="22C5607C" w:rsidR="00851EF8" w:rsidRPr="00AA09CD" w:rsidRDefault="008963CD" w:rsidP="007C7B5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5.11.</w:t>
            </w:r>
          </w:p>
        </w:tc>
        <w:tc>
          <w:tcPr>
            <w:tcW w:w="4395" w:type="dxa"/>
            <w:tcBorders>
              <w:top w:val="single" w:sz="4" w:space="0" w:color="auto"/>
              <w:left w:val="single" w:sz="4" w:space="0" w:color="auto"/>
              <w:bottom w:val="single" w:sz="4" w:space="0" w:color="auto"/>
              <w:right w:val="single" w:sz="4" w:space="0" w:color="auto"/>
            </w:tcBorders>
            <w:vAlign w:val="center"/>
          </w:tcPr>
          <w:p w14:paraId="0626491E" w14:textId="286AB2F5" w:rsidR="00851EF8" w:rsidRPr="00AA09CD" w:rsidRDefault="00851EF8" w:rsidP="007C7B5C">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05CFA4A5" w14:textId="77777777" w:rsidR="00851EF8" w:rsidRPr="00AA09CD" w:rsidRDefault="00851EF8" w:rsidP="007C7B5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9EC0FE2" w14:textId="77777777" w:rsidR="00851EF8" w:rsidRPr="00AA09CD" w:rsidRDefault="00851EF8" w:rsidP="007C7B5C">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4029FE95" w14:textId="77777777" w:rsidR="00851EF8" w:rsidRPr="00AA09CD" w:rsidRDefault="00851EF8" w:rsidP="007C7B5C">
            <w:pPr>
              <w:spacing w:after="0" w:line="240" w:lineRule="auto"/>
              <w:rPr>
                <w:rFonts w:ascii="Times New Roman" w:eastAsia="Times New Roman" w:hAnsi="Times New Roman"/>
                <w:bCs/>
                <w:iCs/>
                <w:sz w:val="24"/>
                <w:szCs w:val="24"/>
              </w:rPr>
            </w:pPr>
          </w:p>
        </w:tc>
      </w:tr>
      <w:tr w:rsidR="001639DD" w:rsidRPr="00AA09CD" w14:paraId="22082D8C"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58BD285" w14:textId="4117568E" w:rsidR="001639DD" w:rsidRPr="00AA09CD" w:rsidRDefault="008963CD" w:rsidP="008963CD">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6.</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017F469" w14:textId="5DC20A91" w:rsidR="001639DD" w:rsidRPr="00AA09CD" w:rsidRDefault="001639DD" w:rsidP="001639DD">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 xml:space="preserve">Mokytojo darbo stalas </w:t>
            </w:r>
            <w:r w:rsidR="001302C5" w:rsidRPr="00AA09CD">
              <w:rPr>
                <w:rFonts w:ascii="Times New Roman" w:eastAsia="Times New Roman" w:hAnsi="Times New Roman"/>
                <w:b/>
                <w:iCs/>
                <w:sz w:val="24"/>
                <w:szCs w:val="24"/>
              </w:rPr>
              <w:t xml:space="preserve">(brėžinyje </w:t>
            </w:r>
            <w:r w:rsidRPr="00AA09CD">
              <w:rPr>
                <w:rFonts w:ascii="Times New Roman" w:eastAsia="Times New Roman" w:hAnsi="Times New Roman"/>
                <w:b/>
                <w:iCs/>
                <w:sz w:val="24"/>
                <w:szCs w:val="24"/>
              </w:rPr>
              <w:t>ST06</w:t>
            </w:r>
            <w:r w:rsidR="001302C5" w:rsidRPr="00AA09CD">
              <w:rPr>
                <w:rFonts w:ascii="Times New Roman" w:eastAsia="Times New Roman" w:hAnsi="Times New Roman"/>
                <w:b/>
                <w:iCs/>
                <w:sz w:val="24"/>
                <w:szCs w:val="24"/>
              </w:rPr>
              <w:t>) –</w:t>
            </w:r>
            <w:r w:rsidRPr="00AA09CD">
              <w:rPr>
                <w:rFonts w:ascii="Times New Roman" w:eastAsia="Times New Roman" w:hAnsi="Times New Roman"/>
                <w:b/>
                <w:iCs/>
                <w:sz w:val="24"/>
                <w:szCs w:val="24"/>
              </w:rPr>
              <w:t xml:space="preserve"> 1 vnt.</w:t>
            </w:r>
          </w:p>
        </w:tc>
      </w:tr>
      <w:tr w:rsidR="001639DD" w:rsidRPr="00AA09CD" w14:paraId="64DB3BDC"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2EC81FB0" w14:textId="77777777" w:rsidR="001639DD" w:rsidRPr="00AA09CD" w:rsidRDefault="001639DD" w:rsidP="001639DD">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4E7475E2" w14:textId="77777777" w:rsidR="001639DD" w:rsidRPr="00AA09CD" w:rsidRDefault="001639DD" w:rsidP="001639DD">
            <w:pPr>
              <w:spacing w:after="0" w:line="240" w:lineRule="auto"/>
              <w:rPr>
                <w:rFonts w:ascii="Times New Roman" w:eastAsia="Times New Roman" w:hAnsi="Times New Roman"/>
                <w:bCs/>
                <w:iCs/>
                <w:sz w:val="24"/>
                <w:szCs w:val="24"/>
              </w:rPr>
            </w:pPr>
          </w:p>
        </w:tc>
      </w:tr>
      <w:tr w:rsidR="001639DD" w:rsidRPr="00AA09CD" w14:paraId="4E34D837"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4994622E" w14:textId="77777777" w:rsidR="001639DD" w:rsidRPr="00AA09CD" w:rsidRDefault="001639DD" w:rsidP="001639DD">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5C8750D5" w14:textId="77777777" w:rsidR="001639DD" w:rsidRPr="00AA09CD" w:rsidRDefault="001639DD" w:rsidP="001639DD">
            <w:pPr>
              <w:spacing w:after="0" w:line="240" w:lineRule="auto"/>
              <w:rPr>
                <w:rFonts w:ascii="Times New Roman" w:eastAsia="Times New Roman" w:hAnsi="Times New Roman"/>
                <w:bCs/>
                <w:iCs/>
                <w:sz w:val="24"/>
                <w:szCs w:val="24"/>
              </w:rPr>
            </w:pPr>
          </w:p>
        </w:tc>
      </w:tr>
      <w:tr w:rsidR="001639DD" w:rsidRPr="00AA09CD" w14:paraId="04DDADCF"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5C5791D7" w14:textId="77777777" w:rsidR="001639DD" w:rsidRPr="00AA09CD" w:rsidRDefault="001639DD" w:rsidP="001639DD">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2682D979" w14:textId="77777777" w:rsidR="001639DD" w:rsidRPr="00AA09CD" w:rsidRDefault="001639DD" w:rsidP="001639DD">
            <w:pPr>
              <w:spacing w:after="0" w:line="240" w:lineRule="auto"/>
              <w:rPr>
                <w:rFonts w:ascii="Times New Roman" w:eastAsia="Times New Roman" w:hAnsi="Times New Roman"/>
                <w:bCs/>
                <w:iCs/>
                <w:sz w:val="24"/>
                <w:szCs w:val="24"/>
              </w:rPr>
            </w:pPr>
          </w:p>
        </w:tc>
      </w:tr>
      <w:tr w:rsidR="00851EF8" w:rsidRPr="00AA09CD" w14:paraId="6243A409"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761902D" w14:textId="706EF7D7"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6.1.</w:t>
            </w:r>
          </w:p>
        </w:tc>
        <w:tc>
          <w:tcPr>
            <w:tcW w:w="4395" w:type="dxa"/>
            <w:tcBorders>
              <w:top w:val="single" w:sz="4" w:space="0" w:color="auto"/>
              <w:left w:val="single" w:sz="4" w:space="0" w:color="auto"/>
              <w:bottom w:val="single" w:sz="4" w:space="0" w:color="auto"/>
              <w:right w:val="single" w:sz="4" w:space="0" w:color="auto"/>
            </w:tcBorders>
            <w:vAlign w:val="center"/>
          </w:tcPr>
          <w:p w14:paraId="04E4EE1C" w14:textId="48E4D62A"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Stalo išmatavimai 1500 mm (±30) x 750 mm (±30) x 740 mm (±30)  (ilgis x plotis x aukštis)</w:t>
            </w:r>
          </w:p>
        </w:tc>
        <w:tc>
          <w:tcPr>
            <w:tcW w:w="3119" w:type="dxa"/>
            <w:gridSpan w:val="2"/>
            <w:vMerge w:val="restart"/>
            <w:tcBorders>
              <w:top w:val="single" w:sz="4" w:space="0" w:color="auto"/>
              <w:left w:val="single" w:sz="4" w:space="0" w:color="auto"/>
              <w:right w:val="single" w:sz="4" w:space="0" w:color="auto"/>
            </w:tcBorders>
            <w:vAlign w:val="center"/>
          </w:tcPr>
          <w:p w14:paraId="5D8F60E4" w14:textId="398DCAC0" w:rsidR="00851EF8" w:rsidRPr="00AA09CD" w:rsidRDefault="00851EF8" w:rsidP="00851EF8">
            <w:pPr>
              <w:spacing w:after="0" w:line="240" w:lineRule="auto"/>
              <w:jc w:val="center"/>
              <w:rPr>
                <w:rFonts w:ascii="Times New Roman" w:eastAsia="Times New Roman" w:hAnsi="Times New Roman"/>
                <w:bCs/>
                <w:iCs/>
                <w:sz w:val="24"/>
                <w:szCs w:val="24"/>
              </w:rPr>
            </w:pPr>
            <w:r w:rsidRPr="00AA09CD">
              <w:rPr>
                <w:rFonts w:ascii="Times New Roman" w:eastAsia="Times New Roman" w:hAnsi="Times New Roman"/>
                <w:bCs/>
                <w:iCs/>
                <w:noProof/>
                <w:sz w:val="24"/>
                <w:szCs w:val="24"/>
                <w:lang w:eastAsia="lt-LT"/>
              </w:rPr>
              <w:drawing>
                <wp:inline distT="0" distB="0" distL="0" distR="0" wp14:anchorId="7316A6B6" wp14:editId="3F36EF79">
                  <wp:extent cx="1838325" cy="1314450"/>
                  <wp:effectExtent l="0" t="0" r="9525" b="0"/>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38325" cy="1314450"/>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6084F7EC" w14:textId="0DF8ED3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val="restart"/>
            <w:tcBorders>
              <w:top w:val="single" w:sz="4" w:space="0" w:color="auto"/>
              <w:left w:val="single" w:sz="4" w:space="0" w:color="auto"/>
              <w:right w:val="single" w:sz="4" w:space="0" w:color="auto"/>
            </w:tcBorders>
          </w:tcPr>
          <w:p w14:paraId="6828048E" w14:textId="2850C0EC"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5A8AF7E6"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7F8CF0D" w14:textId="6A67B6AE"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6.2.</w:t>
            </w:r>
          </w:p>
        </w:tc>
        <w:tc>
          <w:tcPr>
            <w:tcW w:w="4395" w:type="dxa"/>
            <w:tcBorders>
              <w:top w:val="single" w:sz="4" w:space="0" w:color="auto"/>
              <w:left w:val="single" w:sz="4" w:space="0" w:color="auto"/>
              <w:bottom w:val="single" w:sz="4" w:space="0" w:color="auto"/>
              <w:right w:val="single" w:sz="4" w:space="0" w:color="auto"/>
            </w:tcBorders>
            <w:vAlign w:val="center"/>
          </w:tcPr>
          <w:p w14:paraId="7F2C0122" w14:textId="570BD257"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Stalo rėmas turi būti gaminamas iš metalo profilio, kurio matmenys ne mažiau 25 x 50 mm</w:t>
            </w:r>
          </w:p>
        </w:tc>
        <w:tc>
          <w:tcPr>
            <w:tcW w:w="3119" w:type="dxa"/>
            <w:gridSpan w:val="2"/>
            <w:vMerge/>
            <w:tcBorders>
              <w:left w:val="single" w:sz="4" w:space="0" w:color="auto"/>
              <w:right w:val="single" w:sz="4" w:space="0" w:color="auto"/>
            </w:tcBorders>
          </w:tcPr>
          <w:p w14:paraId="56346644"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34434B7"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AA72D8A"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22E4D39C"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20551A8F" w14:textId="2EDC63C7"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6.3.</w:t>
            </w:r>
          </w:p>
        </w:tc>
        <w:tc>
          <w:tcPr>
            <w:tcW w:w="4395" w:type="dxa"/>
            <w:tcBorders>
              <w:top w:val="single" w:sz="4" w:space="0" w:color="auto"/>
              <w:left w:val="single" w:sz="4" w:space="0" w:color="auto"/>
              <w:bottom w:val="single" w:sz="4" w:space="0" w:color="auto"/>
              <w:right w:val="single" w:sz="4" w:space="0" w:color="auto"/>
            </w:tcBorders>
            <w:vAlign w:val="center"/>
          </w:tcPr>
          <w:p w14:paraId="7BE897EB" w14:textId="104E7C0A"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Stalo kojos turi būti dažomos ne prastesniu nei milteliniu būdu pagal RAL kodą</w:t>
            </w:r>
          </w:p>
        </w:tc>
        <w:tc>
          <w:tcPr>
            <w:tcW w:w="3119" w:type="dxa"/>
            <w:gridSpan w:val="2"/>
            <w:vMerge/>
            <w:tcBorders>
              <w:left w:val="single" w:sz="4" w:space="0" w:color="auto"/>
              <w:right w:val="single" w:sz="4" w:space="0" w:color="auto"/>
            </w:tcBorders>
          </w:tcPr>
          <w:p w14:paraId="25190683"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C1B980C"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9A4D0A3"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4772E182"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F96CBB5" w14:textId="4C43D117"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6.4.</w:t>
            </w:r>
          </w:p>
        </w:tc>
        <w:tc>
          <w:tcPr>
            <w:tcW w:w="4395" w:type="dxa"/>
            <w:tcBorders>
              <w:top w:val="single" w:sz="4" w:space="0" w:color="auto"/>
              <w:left w:val="single" w:sz="4" w:space="0" w:color="auto"/>
              <w:bottom w:val="single" w:sz="4" w:space="0" w:color="auto"/>
              <w:right w:val="single" w:sz="4" w:space="0" w:color="auto"/>
            </w:tcBorders>
            <w:vAlign w:val="center"/>
          </w:tcPr>
          <w:p w14:paraId="1711B5E6" w14:textId="21CADE00"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Po stalviršiu turi būti skersiniai, pagaminti iš ne plonesnio nei 10 x 40 mm metalo profilio</w:t>
            </w:r>
          </w:p>
        </w:tc>
        <w:tc>
          <w:tcPr>
            <w:tcW w:w="3119" w:type="dxa"/>
            <w:gridSpan w:val="2"/>
            <w:vMerge/>
            <w:tcBorders>
              <w:left w:val="single" w:sz="4" w:space="0" w:color="auto"/>
              <w:right w:val="single" w:sz="4" w:space="0" w:color="auto"/>
            </w:tcBorders>
          </w:tcPr>
          <w:p w14:paraId="1D7BF58C"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787D028"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70494F44"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2C8E07DE"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D42112B" w14:textId="1CF48D31"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6.5.</w:t>
            </w:r>
          </w:p>
        </w:tc>
        <w:tc>
          <w:tcPr>
            <w:tcW w:w="4395" w:type="dxa"/>
            <w:tcBorders>
              <w:top w:val="single" w:sz="4" w:space="0" w:color="auto"/>
              <w:left w:val="single" w:sz="4" w:space="0" w:color="auto"/>
              <w:bottom w:val="single" w:sz="4" w:space="0" w:color="auto"/>
              <w:right w:val="single" w:sz="4" w:space="0" w:color="auto"/>
            </w:tcBorders>
            <w:vAlign w:val="center"/>
          </w:tcPr>
          <w:p w14:paraId="0A996967" w14:textId="03C53ED7"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Stalas turi turėti reguliuojamo aukščio kojeles, kurios leistų stalo aukštį reguliuoti iki ne mažiau kaip 10 mm</w:t>
            </w:r>
          </w:p>
        </w:tc>
        <w:tc>
          <w:tcPr>
            <w:tcW w:w="3119" w:type="dxa"/>
            <w:gridSpan w:val="2"/>
            <w:vMerge/>
            <w:tcBorders>
              <w:left w:val="single" w:sz="4" w:space="0" w:color="auto"/>
              <w:right w:val="single" w:sz="4" w:space="0" w:color="auto"/>
            </w:tcBorders>
          </w:tcPr>
          <w:p w14:paraId="3A6D5289"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F041B81"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B9FCD26"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7BACD2FF"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FD09A0D" w14:textId="003B7B05"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6.6.</w:t>
            </w:r>
          </w:p>
        </w:tc>
        <w:tc>
          <w:tcPr>
            <w:tcW w:w="4395" w:type="dxa"/>
            <w:tcBorders>
              <w:top w:val="single" w:sz="4" w:space="0" w:color="auto"/>
              <w:left w:val="single" w:sz="4" w:space="0" w:color="auto"/>
              <w:bottom w:val="single" w:sz="4" w:space="0" w:color="auto"/>
              <w:right w:val="single" w:sz="4" w:space="0" w:color="auto"/>
            </w:tcBorders>
            <w:vAlign w:val="center"/>
          </w:tcPr>
          <w:p w14:paraId="60B2CCB9" w14:textId="65C53F23"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Stalviršis turi būti gaminamas iš LMDP, kurios storis ne mažiau kaip 25 mm</w:t>
            </w:r>
          </w:p>
        </w:tc>
        <w:tc>
          <w:tcPr>
            <w:tcW w:w="3119" w:type="dxa"/>
            <w:gridSpan w:val="2"/>
            <w:vMerge/>
            <w:tcBorders>
              <w:left w:val="single" w:sz="4" w:space="0" w:color="auto"/>
              <w:right w:val="single" w:sz="4" w:space="0" w:color="auto"/>
            </w:tcBorders>
          </w:tcPr>
          <w:p w14:paraId="4664B38B"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048A946"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E92AABD"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1A6C8536"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02785A3" w14:textId="20781834"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6.7.</w:t>
            </w:r>
          </w:p>
        </w:tc>
        <w:tc>
          <w:tcPr>
            <w:tcW w:w="4395" w:type="dxa"/>
            <w:tcBorders>
              <w:top w:val="single" w:sz="4" w:space="0" w:color="auto"/>
              <w:left w:val="single" w:sz="4" w:space="0" w:color="auto"/>
              <w:bottom w:val="single" w:sz="4" w:space="0" w:color="auto"/>
              <w:right w:val="single" w:sz="4" w:space="0" w:color="auto"/>
            </w:tcBorders>
            <w:vAlign w:val="center"/>
          </w:tcPr>
          <w:p w14:paraId="773E8193" w14:textId="0B721BA7"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Stalviršio briauna - matoma faneros imitacijos PVC briauna. Stalviršis turi būti atitrauktas per ne mažiau kaip 20 mm nuo kojos krašto</w:t>
            </w:r>
          </w:p>
        </w:tc>
        <w:tc>
          <w:tcPr>
            <w:tcW w:w="3119" w:type="dxa"/>
            <w:gridSpan w:val="2"/>
            <w:vMerge/>
            <w:tcBorders>
              <w:left w:val="single" w:sz="4" w:space="0" w:color="auto"/>
              <w:right w:val="single" w:sz="4" w:space="0" w:color="auto"/>
            </w:tcBorders>
          </w:tcPr>
          <w:p w14:paraId="33FDC98E"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A2A2ED2"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F52E6C9"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3A827055"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03F3A70" w14:textId="6A6E45F6"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6.8.</w:t>
            </w:r>
          </w:p>
        </w:tc>
        <w:tc>
          <w:tcPr>
            <w:tcW w:w="4395" w:type="dxa"/>
            <w:tcBorders>
              <w:top w:val="single" w:sz="4" w:space="0" w:color="auto"/>
              <w:left w:val="single" w:sz="4" w:space="0" w:color="auto"/>
              <w:bottom w:val="single" w:sz="4" w:space="0" w:color="auto"/>
              <w:right w:val="single" w:sz="4" w:space="0" w:color="auto"/>
            </w:tcBorders>
            <w:vAlign w:val="center"/>
          </w:tcPr>
          <w:p w14:paraId="24B1C204" w14:textId="382DECB0"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Stalas turi būti komplektuojamas su pakabiniamu stalčių bloku</w:t>
            </w:r>
          </w:p>
        </w:tc>
        <w:tc>
          <w:tcPr>
            <w:tcW w:w="3119" w:type="dxa"/>
            <w:gridSpan w:val="2"/>
            <w:vMerge/>
            <w:tcBorders>
              <w:left w:val="single" w:sz="4" w:space="0" w:color="auto"/>
              <w:right w:val="single" w:sz="4" w:space="0" w:color="auto"/>
            </w:tcBorders>
          </w:tcPr>
          <w:p w14:paraId="526CD96F"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4DE6A31"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39C9EBC"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3197EF26"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055E7C2" w14:textId="5309B865"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6.9.</w:t>
            </w:r>
          </w:p>
        </w:tc>
        <w:tc>
          <w:tcPr>
            <w:tcW w:w="4395" w:type="dxa"/>
            <w:tcBorders>
              <w:top w:val="single" w:sz="4" w:space="0" w:color="auto"/>
              <w:left w:val="single" w:sz="4" w:space="0" w:color="auto"/>
              <w:bottom w:val="single" w:sz="4" w:space="0" w:color="auto"/>
              <w:right w:val="single" w:sz="4" w:space="0" w:color="auto"/>
            </w:tcBorders>
            <w:vAlign w:val="center"/>
          </w:tcPr>
          <w:p w14:paraId="6AA8C9FA" w14:textId="1F7F1104"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Stalčių blokas turi būti gaminamas iš LMDP, ne mažiau kaip 18 mm storio</w:t>
            </w:r>
          </w:p>
        </w:tc>
        <w:tc>
          <w:tcPr>
            <w:tcW w:w="3119" w:type="dxa"/>
            <w:gridSpan w:val="2"/>
            <w:vMerge/>
            <w:tcBorders>
              <w:left w:val="single" w:sz="4" w:space="0" w:color="auto"/>
              <w:right w:val="single" w:sz="4" w:space="0" w:color="auto"/>
            </w:tcBorders>
          </w:tcPr>
          <w:p w14:paraId="6859671E"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8D5C7EF"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4C63F417"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4CE72E23"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DA99AF7" w14:textId="442C7608"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6.10.</w:t>
            </w:r>
          </w:p>
        </w:tc>
        <w:tc>
          <w:tcPr>
            <w:tcW w:w="4395" w:type="dxa"/>
            <w:tcBorders>
              <w:top w:val="single" w:sz="4" w:space="0" w:color="auto"/>
              <w:left w:val="single" w:sz="4" w:space="0" w:color="auto"/>
              <w:bottom w:val="single" w:sz="4" w:space="0" w:color="auto"/>
              <w:right w:val="single" w:sz="4" w:space="0" w:color="auto"/>
            </w:tcBorders>
            <w:vAlign w:val="center"/>
          </w:tcPr>
          <w:p w14:paraId="4EAADA95" w14:textId="18E8F58E"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Stalčių blokas turi turėti tris stalčius, vienas iš jų privalo būti rakinamas</w:t>
            </w:r>
          </w:p>
        </w:tc>
        <w:tc>
          <w:tcPr>
            <w:tcW w:w="3119" w:type="dxa"/>
            <w:gridSpan w:val="2"/>
            <w:vMerge/>
            <w:tcBorders>
              <w:left w:val="single" w:sz="4" w:space="0" w:color="auto"/>
              <w:right w:val="single" w:sz="4" w:space="0" w:color="auto"/>
            </w:tcBorders>
          </w:tcPr>
          <w:p w14:paraId="0B9072B4"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F8D1E6F"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3D56743"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06332703"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12C8983" w14:textId="417EE591"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6.11.</w:t>
            </w:r>
          </w:p>
        </w:tc>
        <w:tc>
          <w:tcPr>
            <w:tcW w:w="4395" w:type="dxa"/>
            <w:tcBorders>
              <w:top w:val="single" w:sz="4" w:space="0" w:color="auto"/>
              <w:left w:val="single" w:sz="4" w:space="0" w:color="auto"/>
              <w:bottom w:val="single" w:sz="4" w:space="0" w:color="auto"/>
              <w:right w:val="single" w:sz="4" w:space="0" w:color="auto"/>
            </w:tcBorders>
            <w:vAlign w:val="center"/>
          </w:tcPr>
          <w:p w14:paraId="34A44B4B" w14:textId="077EFB56"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Stalas turi turėti kojų uždangą, pagamintą iš LMDP, kurios storis ne mažiau kaip 18 mm</w:t>
            </w:r>
          </w:p>
        </w:tc>
        <w:tc>
          <w:tcPr>
            <w:tcW w:w="3119" w:type="dxa"/>
            <w:gridSpan w:val="2"/>
            <w:vMerge/>
            <w:tcBorders>
              <w:left w:val="single" w:sz="4" w:space="0" w:color="auto"/>
              <w:right w:val="single" w:sz="4" w:space="0" w:color="auto"/>
            </w:tcBorders>
          </w:tcPr>
          <w:p w14:paraId="1DE95AE2"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C505364"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09BDB26"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59251050"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91C4525" w14:textId="205E4DBE"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6.12.</w:t>
            </w:r>
          </w:p>
        </w:tc>
        <w:tc>
          <w:tcPr>
            <w:tcW w:w="4395" w:type="dxa"/>
            <w:tcBorders>
              <w:top w:val="single" w:sz="4" w:space="0" w:color="auto"/>
              <w:left w:val="single" w:sz="4" w:space="0" w:color="auto"/>
              <w:bottom w:val="single" w:sz="4" w:space="0" w:color="auto"/>
              <w:right w:val="single" w:sz="4" w:space="0" w:color="auto"/>
            </w:tcBorders>
            <w:vAlign w:val="center"/>
          </w:tcPr>
          <w:p w14:paraId="0C95753C" w14:textId="4B8E2C92"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5CBF3BA3"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F5FC8F0"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8AC682C"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67B21244"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40C7D1A" w14:textId="151847CA" w:rsidR="00851EF8" w:rsidRPr="00AA09CD" w:rsidRDefault="008963CD" w:rsidP="008963CD">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7.</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E283625" w14:textId="728DCD21" w:rsidR="00851EF8" w:rsidRPr="00AA09CD" w:rsidRDefault="00851EF8" w:rsidP="00851EF8">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 xml:space="preserve">Mokytojo kėdė </w:t>
            </w:r>
            <w:r w:rsidR="001302C5" w:rsidRPr="00AA09CD">
              <w:rPr>
                <w:rFonts w:ascii="Times New Roman" w:eastAsia="Times New Roman" w:hAnsi="Times New Roman"/>
                <w:b/>
                <w:iCs/>
                <w:sz w:val="24"/>
                <w:szCs w:val="24"/>
              </w:rPr>
              <w:t>(brėžinyje KD01) –</w:t>
            </w:r>
            <w:r w:rsidRPr="00AA09CD">
              <w:rPr>
                <w:rFonts w:ascii="Times New Roman" w:eastAsia="Times New Roman" w:hAnsi="Times New Roman"/>
                <w:b/>
                <w:iCs/>
                <w:sz w:val="24"/>
                <w:szCs w:val="24"/>
              </w:rPr>
              <w:t xml:space="preserve"> 2 vnt.</w:t>
            </w:r>
          </w:p>
        </w:tc>
      </w:tr>
      <w:tr w:rsidR="00851EF8" w:rsidRPr="00AA09CD" w14:paraId="05749E74"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3573990A"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Siūlomos kėdės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2EC2E269"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73E43C12"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65EF867B"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Siūlomos kėdės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3106FB52"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402C3395"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15E18317"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076EC946"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5C8E2798"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AC3BAF5" w14:textId="46C14E91" w:rsidR="00851EF8" w:rsidRPr="008963CD" w:rsidRDefault="008963CD" w:rsidP="008963C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7.1.</w:t>
            </w:r>
          </w:p>
        </w:tc>
        <w:tc>
          <w:tcPr>
            <w:tcW w:w="4395" w:type="dxa"/>
            <w:tcBorders>
              <w:top w:val="single" w:sz="4" w:space="0" w:color="auto"/>
              <w:left w:val="single" w:sz="4" w:space="0" w:color="auto"/>
              <w:bottom w:val="single" w:sz="4" w:space="0" w:color="auto"/>
              <w:right w:val="single" w:sz="4" w:space="0" w:color="auto"/>
            </w:tcBorders>
            <w:vAlign w:val="center"/>
          </w:tcPr>
          <w:p w14:paraId="41E8556B"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Turi būti besisukanti aplink savo ašį sėdynė</w:t>
            </w:r>
          </w:p>
        </w:tc>
        <w:tc>
          <w:tcPr>
            <w:tcW w:w="3119" w:type="dxa"/>
            <w:gridSpan w:val="2"/>
            <w:vMerge w:val="restart"/>
            <w:tcBorders>
              <w:top w:val="single" w:sz="4" w:space="0" w:color="auto"/>
              <w:left w:val="single" w:sz="4" w:space="0" w:color="auto"/>
              <w:right w:val="single" w:sz="4" w:space="0" w:color="auto"/>
            </w:tcBorders>
            <w:vAlign w:val="center"/>
          </w:tcPr>
          <w:p w14:paraId="0921D300" w14:textId="77777777" w:rsidR="00851EF8" w:rsidRPr="00AA09CD" w:rsidRDefault="00851EF8" w:rsidP="00851EF8">
            <w:pPr>
              <w:spacing w:after="0" w:line="240" w:lineRule="auto"/>
              <w:jc w:val="center"/>
              <w:rPr>
                <w:rFonts w:ascii="Times New Roman" w:eastAsia="Times New Roman" w:hAnsi="Times New Roman"/>
                <w:bCs/>
                <w:iCs/>
                <w:sz w:val="24"/>
                <w:szCs w:val="24"/>
              </w:rPr>
            </w:pPr>
            <w:r w:rsidRPr="00AA09CD">
              <w:rPr>
                <w:rFonts w:ascii="Times New Roman" w:hAnsi="Times New Roman"/>
                <w:noProof/>
                <w:sz w:val="24"/>
                <w:szCs w:val="24"/>
                <w:lang w:eastAsia="lt-LT"/>
              </w:rPr>
              <w:drawing>
                <wp:inline distT="0" distB="0" distL="0" distR="0" wp14:anchorId="16EBAFB2" wp14:editId="6AC01022">
                  <wp:extent cx="1144616" cy="1447217"/>
                  <wp:effectExtent l="0" t="0" r="0" b="635"/>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46647" cy="1449784"/>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71A85467"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val="restart"/>
            <w:tcBorders>
              <w:top w:val="single" w:sz="4" w:space="0" w:color="auto"/>
              <w:left w:val="single" w:sz="4" w:space="0" w:color="auto"/>
              <w:right w:val="single" w:sz="4" w:space="0" w:color="auto"/>
            </w:tcBorders>
          </w:tcPr>
          <w:p w14:paraId="61BAF677"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51E97976"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491CF6E" w14:textId="01A947D0" w:rsidR="00851EF8" w:rsidRPr="008963CD" w:rsidRDefault="008963CD" w:rsidP="008963C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7.2.</w:t>
            </w:r>
          </w:p>
        </w:tc>
        <w:tc>
          <w:tcPr>
            <w:tcW w:w="4395" w:type="dxa"/>
            <w:tcBorders>
              <w:top w:val="single" w:sz="4" w:space="0" w:color="auto"/>
              <w:left w:val="single" w:sz="4" w:space="0" w:color="auto"/>
              <w:bottom w:val="single" w:sz="4" w:space="0" w:color="auto"/>
              <w:right w:val="single" w:sz="4" w:space="0" w:color="auto"/>
            </w:tcBorders>
            <w:vAlign w:val="center"/>
          </w:tcPr>
          <w:p w14:paraId="78CF874C"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Kojos sudarytos iš ne mažiau kaip 5 (penkių)  nailoninio plastiko kojų/strypų arba lygiavertės</w:t>
            </w:r>
          </w:p>
        </w:tc>
        <w:tc>
          <w:tcPr>
            <w:tcW w:w="3119" w:type="dxa"/>
            <w:gridSpan w:val="2"/>
            <w:vMerge/>
            <w:tcBorders>
              <w:left w:val="single" w:sz="4" w:space="0" w:color="auto"/>
              <w:right w:val="single" w:sz="4" w:space="0" w:color="auto"/>
            </w:tcBorders>
          </w:tcPr>
          <w:p w14:paraId="4C8674BB"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D39092A"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70218B4A"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04B88258"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4E58D25" w14:textId="1C275310" w:rsidR="00851EF8" w:rsidRPr="008963CD" w:rsidRDefault="008963CD" w:rsidP="008963C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7.3.</w:t>
            </w:r>
          </w:p>
        </w:tc>
        <w:tc>
          <w:tcPr>
            <w:tcW w:w="4395" w:type="dxa"/>
            <w:tcBorders>
              <w:top w:val="single" w:sz="4" w:space="0" w:color="auto"/>
              <w:left w:val="single" w:sz="4" w:space="0" w:color="auto"/>
              <w:bottom w:val="single" w:sz="4" w:space="0" w:color="auto"/>
              <w:right w:val="single" w:sz="4" w:space="0" w:color="auto"/>
            </w:tcBorders>
            <w:vAlign w:val="center"/>
          </w:tcPr>
          <w:p w14:paraId="75647FC8"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Ratukai ne mažiau kaip dvigubi</w:t>
            </w:r>
          </w:p>
        </w:tc>
        <w:tc>
          <w:tcPr>
            <w:tcW w:w="3119" w:type="dxa"/>
            <w:gridSpan w:val="2"/>
            <w:vMerge/>
            <w:tcBorders>
              <w:left w:val="single" w:sz="4" w:space="0" w:color="auto"/>
              <w:right w:val="single" w:sz="4" w:space="0" w:color="auto"/>
            </w:tcBorders>
          </w:tcPr>
          <w:p w14:paraId="2B871677"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875A1FA"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3D3F05A"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33CA72FA"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56D0EAF" w14:textId="11E28B72" w:rsidR="00851EF8" w:rsidRPr="008963CD" w:rsidRDefault="008963CD" w:rsidP="008963C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7.4.</w:t>
            </w:r>
          </w:p>
        </w:tc>
        <w:tc>
          <w:tcPr>
            <w:tcW w:w="4395" w:type="dxa"/>
            <w:tcBorders>
              <w:top w:val="single" w:sz="4" w:space="0" w:color="auto"/>
              <w:left w:val="single" w:sz="4" w:space="0" w:color="auto"/>
              <w:bottom w:val="single" w:sz="4" w:space="0" w:color="auto"/>
              <w:right w:val="single" w:sz="4" w:space="0" w:color="auto"/>
            </w:tcBorders>
            <w:vAlign w:val="center"/>
          </w:tcPr>
          <w:p w14:paraId="33D92990"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Audinys atsparus ugniai</w:t>
            </w:r>
          </w:p>
        </w:tc>
        <w:tc>
          <w:tcPr>
            <w:tcW w:w="3119" w:type="dxa"/>
            <w:gridSpan w:val="2"/>
            <w:vMerge/>
            <w:tcBorders>
              <w:left w:val="single" w:sz="4" w:space="0" w:color="auto"/>
              <w:right w:val="single" w:sz="4" w:space="0" w:color="auto"/>
            </w:tcBorders>
          </w:tcPr>
          <w:p w14:paraId="2D1C58EC"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38C26E2"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2BC7B14"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71A7E787"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8A9A9F2" w14:textId="49173F04" w:rsidR="00851EF8" w:rsidRPr="008963CD" w:rsidRDefault="008963CD" w:rsidP="008963C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7.5.</w:t>
            </w:r>
          </w:p>
        </w:tc>
        <w:tc>
          <w:tcPr>
            <w:tcW w:w="4395" w:type="dxa"/>
            <w:tcBorders>
              <w:top w:val="single" w:sz="4" w:space="0" w:color="auto"/>
              <w:left w:val="single" w:sz="4" w:space="0" w:color="auto"/>
              <w:bottom w:val="single" w:sz="4" w:space="0" w:color="auto"/>
              <w:right w:val="single" w:sz="4" w:space="0" w:color="auto"/>
            </w:tcBorders>
            <w:vAlign w:val="center"/>
          </w:tcPr>
          <w:p w14:paraId="1FE9B3E9"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Turi būti integruotas sinchroninis mechanizmas, kurio pagalba nugarėlė ir sėdynė juda sinchroniškai kartu</w:t>
            </w:r>
          </w:p>
        </w:tc>
        <w:tc>
          <w:tcPr>
            <w:tcW w:w="3119" w:type="dxa"/>
            <w:gridSpan w:val="2"/>
            <w:vMerge/>
            <w:tcBorders>
              <w:left w:val="single" w:sz="4" w:space="0" w:color="auto"/>
              <w:right w:val="single" w:sz="4" w:space="0" w:color="auto"/>
            </w:tcBorders>
          </w:tcPr>
          <w:p w14:paraId="63A7A305"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125EB8E"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6CA8047"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2EBCAAA8"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16A07AC" w14:textId="5740EF0D" w:rsidR="00851EF8" w:rsidRPr="008963CD" w:rsidRDefault="008963CD" w:rsidP="008963C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7.6.</w:t>
            </w:r>
          </w:p>
        </w:tc>
        <w:tc>
          <w:tcPr>
            <w:tcW w:w="4395" w:type="dxa"/>
            <w:tcBorders>
              <w:top w:val="single" w:sz="4" w:space="0" w:color="auto"/>
              <w:left w:val="single" w:sz="4" w:space="0" w:color="auto"/>
              <w:bottom w:val="single" w:sz="4" w:space="0" w:color="auto"/>
              <w:right w:val="single" w:sz="4" w:space="0" w:color="auto"/>
            </w:tcBorders>
            <w:vAlign w:val="center"/>
          </w:tcPr>
          <w:p w14:paraId="6BB54565"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hAnsi="Times New Roman"/>
                <w:bCs/>
                <w:color w:val="000000" w:themeColor="text1"/>
                <w:sz w:val="24"/>
                <w:szCs w:val="24"/>
              </w:rPr>
              <w:t>Pasirinkimas iš mažiausiai 4 (keturių) spalvų baldų paletės</w:t>
            </w:r>
          </w:p>
        </w:tc>
        <w:tc>
          <w:tcPr>
            <w:tcW w:w="3119" w:type="dxa"/>
            <w:gridSpan w:val="2"/>
            <w:tcBorders>
              <w:left w:val="single" w:sz="4" w:space="0" w:color="auto"/>
              <w:right w:val="single" w:sz="4" w:space="0" w:color="auto"/>
            </w:tcBorders>
          </w:tcPr>
          <w:p w14:paraId="243433D2"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1B4CA26"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tcBorders>
              <w:left w:val="single" w:sz="4" w:space="0" w:color="auto"/>
              <w:right w:val="single" w:sz="4" w:space="0" w:color="auto"/>
            </w:tcBorders>
          </w:tcPr>
          <w:p w14:paraId="0FBBB287"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77156484"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22FA69E" w14:textId="68B16105" w:rsidR="00851EF8" w:rsidRPr="00AA09CD" w:rsidRDefault="008963CD" w:rsidP="008963CD">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8.</w:t>
            </w:r>
          </w:p>
        </w:tc>
        <w:tc>
          <w:tcPr>
            <w:tcW w:w="439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917D40B" w14:textId="284389D9" w:rsidR="00851EF8" w:rsidRPr="00AA09CD" w:rsidRDefault="00851EF8" w:rsidP="00851EF8">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 xml:space="preserve">Taburetė </w:t>
            </w:r>
            <w:r w:rsidR="001302C5" w:rsidRPr="00AA09CD">
              <w:rPr>
                <w:rFonts w:ascii="Times New Roman" w:eastAsia="Times New Roman" w:hAnsi="Times New Roman"/>
                <w:b/>
                <w:iCs/>
                <w:sz w:val="24"/>
                <w:szCs w:val="24"/>
              </w:rPr>
              <w:t xml:space="preserve">(brėžinyje </w:t>
            </w:r>
            <w:r w:rsidRPr="00AA09CD">
              <w:rPr>
                <w:rFonts w:ascii="Times New Roman" w:eastAsia="Times New Roman" w:hAnsi="Times New Roman"/>
                <w:b/>
                <w:iCs/>
                <w:sz w:val="24"/>
                <w:szCs w:val="24"/>
              </w:rPr>
              <w:t>KD04</w:t>
            </w:r>
            <w:r w:rsidR="001302C5" w:rsidRPr="00AA09CD">
              <w:rPr>
                <w:rFonts w:ascii="Times New Roman" w:eastAsia="Times New Roman" w:hAnsi="Times New Roman"/>
                <w:b/>
                <w:iCs/>
                <w:sz w:val="24"/>
                <w:szCs w:val="24"/>
              </w:rPr>
              <w:t>)</w:t>
            </w:r>
            <w:r w:rsidRPr="00AA09CD">
              <w:rPr>
                <w:rFonts w:ascii="Times New Roman" w:eastAsia="Times New Roman" w:hAnsi="Times New Roman"/>
                <w:b/>
                <w:iCs/>
                <w:sz w:val="24"/>
                <w:szCs w:val="24"/>
              </w:rPr>
              <w:t xml:space="preserve"> – 11 vnt.</w:t>
            </w:r>
          </w:p>
        </w:tc>
        <w:tc>
          <w:tcPr>
            <w:tcW w:w="9776" w:type="dxa"/>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22E58E6" w14:textId="77777777" w:rsidR="00851EF8" w:rsidRPr="00AA09CD" w:rsidRDefault="00851EF8" w:rsidP="00851EF8">
            <w:pPr>
              <w:spacing w:after="0" w:line="240" w:lineRule="auto"/>
              <w:rPr>
                <w:rFonts w:ascii="Times New Roman" w:eastAsia="Times New Roman" w:hAnsi="Times New Roman"/>
                <w:b/>
                <w:iCs/>
                <w:sz w:val="24"/>
                <w:szCs w:val="24"/>
              </w:rPr>
            </w:pPr>
          </w:p>
        </w:tc>
      </w:tr>
      <w:tr w:rsidR="00851EF8" w:rsidRPr="00AA09CD" w14:paraId="1D6045BD"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0ABE0AA0"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Siūlomų taburečių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37AA5A8B"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1061154D"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116022D4"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Siūlomų taburečių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3024D737"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3F69D9E3"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77AE6EA"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40F984D6"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3D12E20F"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AD8B2A1" w14:textId="3B713F6D"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8.1.</w:t>
            </w:r>
          </w:p>
        </w:tc>
        <w:tc>
          <w:tcPr>
            <w:tcW w:w="4395" w:type="dxa"/>
            <w:tcBorders>
              <w:top w:val="single" w:sz="4" w:space="0" w:color="auto"/>
              <w:left w:val="single" w:sz="4" w:space="0" w:color="auto"/>
              <w:bottom w:val="single" w:sz="4" w:space="0" w:color="auto"/>
              <w:right w:val="single" w:sz="4" w:space="0" w:color="auto"/>
            </w:tcBorders>
          </w:tcPr>
          <w:p w14:paraId="4649AA2C"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Viršutinės apvalios dalies skersmuo ne mažesnis kaip 350 mm</w:t>
            </w:r>
          </w:p>
        </w:tc>
        <w:tc>
          <w:tcPr>
            <w:tcW w:w="3119" w:type="dxa"/>
            <w:gridSpan w:val="2"/>
            <w:vMerge w:val="restart"/>
            <w:tcBorders>
              <w:top w:val="single" w:sz="4" w:space="0" w:color="auto"/>
              <w:left w:val="single" w:sz="4" w:space="0" w:color="auto"/>
              <w:right w:val="single" w:sz="4" w:space="0" w:color="auto"/>
            </w:tcBorders>
            <w:vAlign w:val="center"/>
          </w:tcPr>
          <w:p w14:paraId="1312321A" w14:textId="77777777" w:rsidR="00851EF8" w:rsidRPr="00AA09CD" w:rsidRDefault="00851EF8" w:rsidP="00851EF8">
            <w:pPr>
              <w:spacing w:after="0" w:line="240" w:lineRule="auto"/>
              <w:jc w:val="center"/>
              <w:rPr>
                <w:rFonts w:ascii="Times New Roman" w:eastAsia="Times New Roman" w:hAnsi="Times New Roman"/>
                <w:bCs/>
                <w:iCs/>
                <w:sz w:val="24"/>
                <w:szCs w:val="24"/>
              </w:rPr>
            </w:pPr>
            <w:r w:rsidRPr="00AA09CD">
              <w:rPr>
                <w:rFonts w:ascii="Times New Roman" w:eastAsia="Times New Roman" w:hAnsi="Times New Roman"/>
                <w:bCs/>
                <w:iCs/>
                <w:noProof/>
                <w:sz w:val="24"/>
                <w:szCs w:val="24"/>
                <w:lang w:eastAsia="lt-LT"/>
              </w:rPr>
              <w:drawing>
                <wp:inline distT="0" distB="0" distL="0" distR="0" wp14:anchorId="6D92A017" wp14:editId="2D1487B2">
                  <wp:extent cx="1228725" cy="1361960"/>
                  <wp:effectExtent l="0" t="0" r="0" b="0"/>
                  <wp:docPr id="24"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
                            <a:extLst>
                              <a:ext uri="{28A0092B-C50C-407E-A947-70E740481C1C}">
                                <a14:useLocalDpi xmlns:a14="http://schemas.microsoft.com/office/drawing/2010/main" val="0"/>
                              </a:ext>
                            </a:extLst>
                          </a:blip>
                          <a:srcRect l="23308" t="5714" r="14286" b="6667"/>
                          <a:stretch/>
                        </pic:blipFill>
                        <pic:spPr bwMode="auto">
                          <a:xfrm>
                            <a:off x="0" y="0"/>
                            <a:ext cx="1229672" cy="13630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3C18DA4D"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val="restart"/>
            <w:tcBorders>
              <w:top w:val="single" w:sz="4" w:space="0" w:color="auto"/>
              <w:left w:val="single" w:sz="4" w:space="0" w:color="auto"/>
              <w:right w:val="single" w:sz="4" w:space="0" w:color="auto"/>
            </w:tcBorders>
          </w:tcPr>
          <w:p w14:paraId="207B810F"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27588BC5"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877297A" w14:textId="7347ADFF"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8.2.</w:t>
            </w:r>
          </w:p>
        </w:tc>
        <w:tc>
          <w:tcPr>
            <w:tcW w:w="4395" w:type="dxa"/>
            <w:tcBorders>
              <w:top w:val="single" w:sz="4" w:space="0" w:color="auto"/>
              <w:left w:val="single" w:sz="4" w:space="0" w:color="auto"/>
              <w:bottom w:val="single" w:sz="4" w:space="0" w:color="auto"/>
              <w:right w:val="single" w:sz="4" w:space="0" w:color="auto"/>
            </w:tcBorders>
          </w:tcPr>
          <w:p w14:paraId="2E7EE07F"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Aukštis reguliuojamas diapazone nuo 550 </w:t>
            </w:r>
            <w:r w:rsidRPr="00AA09CD">
              <w:rPr>
                <w:rFonts w:ascii="Times New Roman" w:eastAsia="Times New Roman" w:hAnsi="Times New Roman"/>
                <w:sz w:val="24"/>
                <w:szCs w:val="24"/>
              </w:rPr>
              <w:t>(±50)</w:t>
            </w:r>
            <w:r w:rsidRPr="00AA09CD">
              <w:rPr>
                <w:rFonts w:ascii="Times New Roman" w:eastAsia="Times New Roman" w:hAnsi="Times New Roman"/>
                <w:bCs/>
                <w:iCs/>
                <w:sz w:val="24"/>
                <w:szCs w:val="24"/>
              </w:rPr>
              <w:t xml:space="preserve">  mm iki 650 </w:t>
            </w:r>
            <w:r w:rsidRPr="00AA09CD">
              <w:rPr>
                <w:rFonts w:ascii="Times New Roman" w:eastAsia="Times New Roman" w:hAnsi="Times New Roman"/>
                <w:sz w:val="24"/>
                <w:szCs w:val="24"/>
              </w:rPr>
              <w:t>(±50)</w:t>
            </w:r>
            <w:r w:rsidRPr="00AA09CD">
              <w:rPr>
                <w:rFonts w:ascii="Times New Roman" w:eastAsia="Times New Roman" w:hAnsi="Times New Roman"/>
                <w:bCs/>
                <w:iCs/>
                <w:sz w:val="24"/>
                <w:szCs w:val="24"/>
              </w:rPr>
              <w:t xml:space="preserve"> mm</w:t>
            </w:r>
          </w:p>
        </w:tc>
        <w:tc>
          <w:tcPr>
            <w:tcW w:w="3119" w:type="dxa"/>
            <w:gridSpan w:val="2"/>
            <w:vMerge/>
            <w:tcBorders>
              <w:left w:val="single" w:sz="4" w:space="0" w:color="auto"/>
              <w:right w:val="single" w:sz="4" w:space="0" w:color="auto"/>
            </w:tcBorders>
          </w:tcPr>
          <w:p w14:paraId="5477444C"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E84017B"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939BEC6"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0E61BE7D"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AF6D63E" w14:textId="721999FF"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8.3.</w:t>
            </w:r>
          </w:p>
        </w:tc>
        <w:tc>
          <w:tcPr>
            <w:tcW w:w="4395" w:type="dxa"/>
            <w:tcBorders>
              <w:top w:val="single" w:sz="4" w:space="0" w:color="auto"/>
              <w:left w:val="single" w:sz="4" w:space="0" w:color="auto"/>
              <w:bottom w:val="single" w:sz="4" w:space="0" w:color="auto"/>
              <w:right w:val="single" w:sz="4" w:space="0" w:color="auto"/>
            </w:tcBorders>
          </w:tcPr>
          <w:p w14:paraId="3A85BB8D"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Sėdynės medžiaga turi būti MDF arba jai lygiavertės medžiagos</w:t>
            </w:r>
          </w:p>
        </w:tc>
        <w:tc>
          <w:tcPr>
            <w:tcW w:w="3119" w:type="dxa"/>
            <w:gridSpan w:val="2"/>
            <w:vMerge/>
            <w:tcBorders>
              <w:left w:val="single" w:sz="4" w:space="0" w:color="auto"/>
              <w:right w:val="single" w:sz="4" w:space="0" w:color="auto"/>
            </w:tcBorders>
          </w:tcPr>
          <w:p w14:paraId="3778DE73"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2FAAD88"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5E00662"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03BD50CE"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6D56F91" w14:textId="66EE8833"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8.4.</w:t>
            </w:r>
          </w:p>
        </w:tc>
        <w:tc>
          <w:tcPr>
            <w:tcW w:w="4395" w:type="dxa"/>
            <w:tcBorders>
              <w:top w:val="single" w:sz="4" w:space="0" w:color="auto"/>
              <w:left w:val="single" w:sz="4" w:space="0" w:color="auto"/>
              <w:bottom w:val="single" w:sz="4" w:space="0" w:color="auto"/>
              <w:right w:val="single" w:sz="4" w:space="0" w:color="auto"/>
            </w:tcBorders>
          </w:tcPr>
          <w:p w14:paraId="5525E351"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Korpusas pagamintas iš plieno vamzdžių, padengtas epoksidiniu milteliniu paviršiumi</w:t>
            </w:r>
          </w:p>
        </w:tc>
        <w:tc>
          <w:tcPr>
            <w:tcW w:w="3119" w:type="dxa"/>
            <w:gridSpan w:val="2"/>
            <w:vMerge/>
            <w:tcBorders>
              <w:left w:val="single" w:sz="4" w:space="0" w:color="auto"/>
              <w:right w:val="single" w:sz="4" w:space="0" w:color="auto"/>
            </w:tcBorders>
          </w:tcPr>
          <w:p w14:paraId="298E8BDE"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C989DA3"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65E455D2"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03162AA4"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0D19773" w14:textId="7B6AE29F"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8.5.</w:t>
            </w:r>
          </w:p>
        </w:tc>
        <w:tc>
          <w:tcPr>
            <w:tcW w:w="4395" w:type="dxa"/>
            <w:tcBorders>
              <w:top w:val="single" w:sz="4" w:space="0" w:color="auto"/>
              <w:left w:val="single" w:sz="4" w:space="0" w:color="auto"/>
              <w:bottom w:val="single" w:sz="4" w:space="0" w:color="auto"/>
              <w:right w:val="single" w:sz="4" w:space="0" w:color="auto"/>
            </w:tcBorders>
          </w:tcPr>
          <w:p w14:paraId="53ABDB7C"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Kojytės turi būti poliamido arba jai lygiavertės medžiagos</w:t>
            </w:r>
          </w:p>
        </w:tc>
        <w:tc>
          <w:tcPr>
            <w:tcW w:w="3119" w:type="dxa"/>
            <w:gridSpan w:val="2"/>
            <w:vMerge/>
            <w:tcBorders>
              <w:left w:val="single" w:sz="4" w:space="0" w:color="auto"/>
              <w:right w:val="single" w:sz="4" w:space="0" w:color="auto"/>
            </w:tcBorders>
          </w:tcPr>
          <w:p w14:paraId="0310138B"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ACA79C4"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64AE0582"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5094CACA"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46E83F6" w14:textId="6BFBF3F1"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8.6.</w:t>
            </w:r>
          </w:p>
        </w:tc>
        <w:tc>
          <w:tcPr>
            <w:tcW w:w="4395" w:type="dxa"/>
            <w:tcBorders>
              <w:top w:val="single" w:sz="4" w:space="0" w:color="auto"/>
              <w:left w:val="single" w:sz="4" w:space="0" w:color="auto"/>
              <w:bottom w:val="single" w:sz="4" w:space="0" w:color="auto"/>
              <w:right w:val="single" w:sz="4" w:space="0" w:color="auto"/>
            </w:tcBorders>
          </w:tcPr>
          <w:p w14:paraId="1EC9388E"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Sėdynė turi būti padengta poliuretano laku </w:t>
            </w:r>
          </w:p>
        </w:tc>
        <w:tc>
          <w:tcPr>
            <w:tcW w:w="3119" w:type="dxa"/>
            <w:gridSpan w:val="2"/>
            <w:vMerge/>
            <w:tcBorders>
              <w:left w:val="single" w:sz="4" w:space="0" w:color="auto"/>
              <w:right w:val="single" w:sz="4" w:space="0" w:color="auto"/>
            </w:tcBorders>
          </w:tcPr>
          <w:p w14:paraId="288B754C"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91FA769"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E662B38"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5667F79A"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734757E" w14:textId="3D6DE34C"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8.7.</w:t>
            </w:r>
          </w:p>
        </w:tc>
        <w:tc>
          <w:tcPr>
            <w:tcW w:w="4395" w:type="dxa"/>
            <w:tcBorders>
              <w:top w:val="single" w:sz="4" w:space="0" w:color="auto"/>
              <w:left w:val="single" w:sz="4" w:space="0" w:color="auto"/>
              <w:bottom w:val="single" w:sz="4" w:space="0" w:color="auto"/>
              <w:right w:val="single" w:sz="4" w:space="0" w:color="auto"/>
            </w:tcBorders>
          </w:tcPr>
          <w:p w14:paraId="328C5DA8"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hAnsi="Times New Roman"/>
                <w:bCs/>
                <w:color w:val="000000" w:themeColor="text1"/>
                <w:sz w:val="24"/>
                <w:szCs w:val="24"/>
              </w:rPr>
              <w:t>Pasirinkimas iš mažiausiai 2 (dviejų) spalvų baldų paletės</w:t>
            </w:r>
          </w:p>
        </w:tc>
        <w:tc>
          <w:tcPr>
            <w:tcW w:w="3119" w:type="dxa"/>
            <w:gridSpan w:val="2"/>
            <w:vMerge/>
            <w:tcBorders>
              <w:left w:val="single" w:sz="4" w:space="0" w:color="auto"/>
              <w:right w:val="single" w:sz="4" w:space="0" w:color="auto"/>
            </w:tcBorders>
          </w:tcPr>
          <w:p w14:paraId="4DF1CBAC"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01F76ED"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62223C16"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57F295E6"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158F559" w14:textId="463458CE" w:rsidR="00851EF8" w:rsidRPr="00AA09CD" w:rsidRDefault="008963CD" w:rsidP="008963CD">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9.</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CC90C88" w14:textId="534851F8" w:rsidR="00851EF8" w:rsidRPr="00AA09CD" w:rsidRDefault="00851EF8" w:rsidP="00851EF8">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 xml:space="preserve">Mokytojo darbo stalas </w:t>
            </w:r>
            <w:r w:rsidR="001302C5" w:rsidRPr="00AA09CD">
              <w:rPr>
                <w:rFonts w:ascii="Times New Roman" w:eastAsia="Times New Roman" w:hAnsi="Times New Roman"/>
                <w:b/>
                <w:iCs/>
                <w:sz w:val="24"/>
                <w:szCs w:val="24"/>
              </w:rPr>
              <w:t>(brėžinyje ST02) –</w:t>
            </w:r>
            <w:r w:rsidRPr="00AA09CD">
              <w:rPr>
                <w:rFonts w:ascii="Times New Roman" w:eastAsia="Times New Roman" w:hAnsi="Times New Roman"/>
                <w:b/>
                <w:iCs/>
                <w:sz w:val="24"/>
                <w:szCs w:val="24"/>
              </w:rPr>
              <w:t xml:space="preserve"> 1 vnt.</w:t>
            </w:r>
          </w:p>
        </w:tc>
      </w:tr>
      <w:tr w:rsidR="00851EF8" w:rsidRPr="00AA09CD" w14:paraId="5DB80D73"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106D6B5B"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50BC2A85"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42CA7761"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8E8EC82"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1AC64179"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2CB1DD3A"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6C529575" w14:textId="77777777"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373CA5D0"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2DAE9468"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E80CA8B" w14:textId="197A5D6F"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w:t>
            </w:r>
          </w:p>
        </w:tc>
        <w:tc>
          <w:tcPr>
            <w:tcW w:w="4395" w:type="dxa"/>
            <w:tcBorders>
              <w:top w:val="single" w:sz="4" w:space="0" w:color="auto"/>
              <w:left w:val="single" w:sz="4" w:space="0" w:color="auto"/>
              <w:bottom w:val="single" w:sz="4" w:space="0" w:color="auto"/>
              <w:right w:val="single" w:sz="4" w:space="0" w:color="auto"/>
            </w:tcBorders>
            <w:vAlign w:val="center"/>
          </w:tcPr>
          <w:p w14:paraId="6DE7137B" w14:textId="6C0D48EA" w:rsidR="00851EF8" w:rsidRPr="00AA09CD" w:rsidRDefault="00851EF8" w:rsidP="00851EF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Stalo išmatavimai 2900 mm (±30) x 750 mm (±30) x 740 mm (±30)  (ilgis x plotis x aukštis)</w:t>
            </w:r>
          </w:p>
        </w:tc>
        <w:tc>
          <w:tcPr>
            <w:tcW w:w="3119" w:type="dxa"/>
            <w:gridSpan w:val="2"/>
            <w:vMerge w:val="restart"/>
            <w:tcBorders>
              <w:top w:val="single" w:sz="4" w:space="0" w:color="auto"/>
              <w:left w:val="single" w:sz="4" w:space="0" w:color="auto"/>
              <w:right w:val="single" w:sz="4" w:space="0" w:color="auto"/>
            </w:tcBorders>
            <w:vAlign w:val="center"/>
          </w:tcPr>
          <w:p w14:paraId="54E33F7B" w14:textId="53EC9C5E" w:rsidR="00851EF8" w:rsidRPr="00AA09CD" w:rsidRDefault="00851EF8" w:rsidP="00851EF8">
            <w:pPr>
              <w:spacing w:after="0" w:line="240" w:lineRule="auto"/>
              <w:jc w:val="center"/>
              <w:rPr>
                <w:rFonts w:ascii="Times New Roman" w:eastAsia="Times New Roman" w:hAnsi="Times New Roman"/>
                <w:bCs/>
                <w:iCs/>
                <w:sz w:val="24"/>
                <w:szCs w:val="24"/>
              </w:rPr>
            </w:pPr>
            <w:r w:rsidRPr="00AA09CD">
              <w:rPr>
                <w:rFonts w:ascii="Times New Roman" w:eastAsia="Times New Roman" w:hAnsi="Times New Roman"/>
                <w:bCs/>
                <w:iCs/>
                <w:noProof/>
                <w:sz w:val="24"/>
                <w:szCs w:val="24"/>
                <w:lang w:eastAsia="lt-LT"/>
              </w:rPr>
              <w:drawing>
                <wp:inline distT="0" distB="0" distL="0" distR="0" wp14:anchorId="3EB2132C" wp14:editId="2C6C5B05">
                  <wp:extent cx="1838325" cy="771525"/>
                  <wp:effectExtent l="0" t="0" r="9525" b="9525"/>
                  <wp:docPr id="17"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38325" cy="771525"/>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2D073DCE"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val="restart"/>
            <w:tcBorders>
              <w:top w:val="single" w:sz="4" w:space="0" w:color="auto"/>
              <w:left w:val="single" w:sz="4" w:space="0" w:color="auto"/>
              <w:right w:val="single" w:sz="4" w:space="0" w:color="auto"/>
            </w:tcBorders>
          </w:tcPr>
          <w:p w14:paraId="09DAE5CD" w14:textId="202B8A00" w:rsidR="00851EF8" w:rsidRPr="00AA09CD" w:rsidRDefault="00851EF8" w:rsidP="00CA5881">
            <w:pPr>
              <w:spacing w:after="0" w:line="240" w:lineRule="auto"/>
              <w:rPr>
                <w:rFonts w:ascii="Times New Roman" w:eastAsia="Times New Roman" w:hAnsi="Times New Roman"/>
                <w:bCs/>
                <w:iCs/>
                <w:sz w:val="24"/>
                <w:szCs w:val="24"/>
              </w:rPr>
            </w:pPr>
          </w:p>
        </w:tc>
      </w:tr>
      <w:tr w:rsidR="00851EF8" w:rsidRPr="00AA09CD" w14:paraId="606A1A3D"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D8036B2" w14:textId="1577F24A"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9.2.</w:t>
            </w:r>
          </w:p>
        </w:tc>
        <w:tc>
          <w:tcPr>
            <w:tcW w:w="4395" w:type="dxa"/>
            <w:tcBorders>
              <w:top w:val="single" w:sz="4" w:space="0" w:color="auto"/>
              <w:left w:val="single" w:sz="4" w:space="0" w:color="auto"/>
              <w:bottom w:val="single" w:sz="4" w:space="0" w:color="auto"/>
              <w:right w:val="single" w:sz="4" w:space="0" w:color="auto"/>
            </w:tcBorders>
            <w:vAlign w:val="center"/>
          </w:tcPr>
          <w:p w14:paraId="5ABF0721" w14:textId="48FA7662"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Mokytojo stalas turi būti komplektuojamas su stalčių bloku ir kojų uždanga iš trijų pusių (nuo stalviršio iki grindų), kojų uždanga turi dengti metalines stalo kojas</w:t>
            </w:r>
          </w:p>
        </w:tc>
        <w:tc>
          <w:tcPr>
            <w:tcW w:w="3119" w:type="dxa"/>
            <w:gridSpan w:val="2"/>
            <w:vMerge/>
            <w:tcBorders>
              <w:left w:val="single" w:sz="4" w:space="0" w:color="auto"/>
              <w:right w:val="single" w:sz="4" w:space="0" w:color="auto"/>
            </w:tcBorders>
          </w:tcPr>
          <w:p w14:paraId="6D816D3A"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9484E06" w14:textId="2F3BB215"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5E5EAB7"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3DAFBB7B"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64EC14E" w14:textId="64967DDB"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9.3.</w:t>
            </w:r>
          </w:p>
        </w:tc>
        <w:tc>
          <w:tcPr>
            <w:tcW w:w="4395" w:type="dxa"/>
            <w:tcBorders>
              <w:top w:val="single" w:sz="4" w:space="0" w:color="auto"/>
              <w:left w:val="single" w:sz="4" w:space="0" w:color="auto"/>
              <w:bottom w:val="single" w:sz="4" w:space="0" w:color="auto"/>
              <w:right w:val="single" w:sz="4" w:space="0" w:color="auto"/>
            </w:tcBorders>
            <w:vAlign w:val="center"/>
          </w:tcPr>
          <w:p w14:paraId="265AB1AB" w14:textId="0000F270"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Stalviršis ir uždanga turi būti pagaminti iš LMDP, kurios storis ne mažiau kaip 25 mm</w:t>
            </w:r>
          </w:p>
        </w:tc>
        <w:tc>
          <w:tcPr>
            <w:tcW w:w="3119" w:type="dxa"/>
            <w:gridSpan w:val="2"/>
            <w:vMerge/>
            <w:tcBorders>
              <w:left w:val="single" w:sz="4" w:space="0" w:color="auto"/>
              <w:right w:val="single" w:sz="4" w:space="0" w:color="auto"/>
            </w:tcBorders>
          </w:tcPr>
          <w:p w14:paraId="005EA8EB"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A82F0E6" w14:textId="77777777" w:rsidR="00851EF8" w:rsidRPr="00AA09CD" w:rsidRDefault="00851EF8" w:rsidP="00851EF8">
            <w:pPr>
              <w:spacing w:after="0" w:line="240" w:lineRule="auto"/>
              <w:rPr>
                <w:rFonts w:ascii="Times New Roman" w:hAnsi="Times New Roman"/>
                <w:sz w:val="24"/>
                <w:szCs w:val="24"/>
              </w:rPr>
            </w:pPr>
          </w:p>
        </w:tc>
        <w:tc>
          <w:tcPr>
            <w:tcW w:w="3539" w:type="dxa"/>
            <w:vMerge/>
            <w:tcBorders>
              <w:left w:val="single" w:sz="4" w:space="0" w:color="auto"/>
              <w:right w:val="single" w:sz="4" w:space="0" w:color="auto"/>
            </w:tcBorders>
          </w:tcPr>
          <w:p w14:paraId="1C6083DF"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679B99F2"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7D2932C" w14:textId="3E2BA56D"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9.4.</w:t>
            </w:r>
          </w:p>
        </w:tc>
        <w:tc>
          <w:tcPr>
            <w:tcW w:w="4395" w:type="dxa"/>
            <w:tcBorders>
              <w:top w:val="single" w:sz="4" w:space="0" w:color="auto"/>
              <w:left w:val="single" w:sz="4" w:space="0" w:color="auto"/>
              <w:bottom w:val="single" w:sz="4" w:space="0" w:color="auto"/>
              <w:right w:val="single" w:sz="4" w:space="0" w:color="auto"/>
            </w:tcBorders>
            <w:vAlign w:val="center"/>
          </w:tcPr>
          <w:p w14:paraId="4464DA79" w14:textId="5544B8CF"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Stalviršio briauna - matoma faneros imitacijos PVC briauna</w:t>
            </w:r>
          </w:p>
        </w:tc>
        <w:tc>
          <w:tcPr>
            <w:tcW w:w="3119" w:type="dxa"/>
            <w:gridSpan w:val="2"/>
            <w:vMerge/>
            <w:tcBorders>
              <w:left w:val="single" w:sz="4" w:space="0" w:color="auto"/>
              <w:right w:val="single" w:sz="4" w:space="0" w:color="auto"/>
            </w:tcBorders>
          </w:tcPr>
          <w:p w14:paraId="6C1E257A"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B90AB23" w14:textId="77777777" w:rsidR="00851EF8" w:rsidRPr="00AA09CD" w:rsidRDefault="00851EF8" w:rsidP="00851EF8">
            <w:pPr>
              <w:spacing w:after="0" w:line="240" w:lineRule="auto"/>
              <w:rPr>
                <w:rFonts w:ascii="Times New Roman" w:hAnsi="Times New Roman"/>
                <w:sz w:val="24"/>
                <w:szCs w:val="24"/>
              </w:rPr>
            </w:pPr>
          </w:p>
        </w:tc>
        <w:tc>
          <w:tcPr>
            <w:tcW w:w="3539" w:type="dxa"/>
            <w:vMerge/>
            <w:tcBorders>
              <w:left w:val="single" w:sz="4" w:space="0" w:color="auto"/>
              <w:right w:val="single" w:sz="4" w:space="0" w:color="auto"/>
            </w:tcBorders>
          </w:tcPr>
          <w:p w14:paraId="58023442"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4F7B414A"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02EAEAC" w14:textId="3C4699D8" w:rsidR="00851EF8" w:rsidRPr="00AA09CD" w:rsidRDefault="008963CD"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9.5.</w:t>
            </w:r>
          </w:p>
        </w:tc>
        <w:tc>
          <w:tcPr>
            <w:tcW w:w="4395" w:type="dxa"/>
            <w:tcBorders>
              <w:top w:val="single" w:sz="4" w:space="0" w:color="auto"/>
              <w:left w:val="single" w:sz="4" w:space="0" w:color="auto"/>
              <w:bottom w:val="single" w:sz="4" w:space="0" w:color="auto"/>
              <w:right w:val="single" w:sz="4" w:space="0" w:color="auto"/>
            </w:tcBorders>
            <w:vAlign w:val="center"/>
          </w:tcPr>
          <w:p w14:paraId="29EFECA7" w14:textId="14CFA535"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Stalviršyje turi būti įmontuotas dangtelis elektros lizdams</w:t>
            </w:r>
          </w:p>
        </w:tc>
        <w:tc>
          <w:tcPr>
            <w:tcW w:w="3119" w:type="dxa"/>
            <w:gridSpan w:val="2"/>
            <w:vMerge/>
            <w:tcBorders>
              <w:left w:val="single" w:sz="4" w:space="0" w:color="auto"/>
              <w:right w:val="single" w:sz="4" w:space="0" w:color="auto"/>
            </w:tcBorders>
          </w:tcPr>
          <w:p w14:paraId="74569948"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9435E76" w14:textId="77777777" w:rsidR="00851EF8" w:rsidRPr="00AA09CD" w:rsidRDefault="00851EF8" w:rsidP="00851EF8">
            <w:pPr>
              <w:spacing w:after="0" w:line="240" w:lineRule="auto"/>
              <w:rPr>
                <w:rFonts w:ascii="Times New Roman" w:hAnsi="Times New Roman"/>
                <w:sz w:val="24"/>
                <w:szCs w:val="24"/>
              </w:rPr>
            </w:pPr>
          </w:p>
        </w:tc>
        <w:tc>
          <w:tcPr>
            <w:tcW w:w="3539" w:type="dxa"/>
            <w:vMerge/>
            <w:tcBorders>
              <w:left w:val="single" w:sz="4" w:space="0" w:color="auto"/>
              <w:right w:val="single" w:sz="4" w:space="0" w:color="auto"/>
            </w:tcBorders>
          </w:tcPr>
          <w:p w14:paraId="688B9FB8"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0EED0A13"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B9044A2" w14:textId="53AB1BE6" w:rsidR="00851EF8" w:rsidRPr="00AA09CD" w:rsidRDefault="00B23747"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9.6.</w:t>
            </w:r>
          </w:p>
        </w:tc>
        <w:tc>
          <w:tcPr>
            <w:tcW w:w="4395" w:type="dxa"/>
            <w:tcBorders>
              <w:top w:val="single" w:sz="4" w:space="0" w:color="auto"/>
              <w:left w:val="single" w:sz="4" w:space="0" w:color="auto"/>
              <w:bottom w:val="single" w:sz="4" w:space="0" w:color="auto"/>
              <w:right w:val="single" w:sz="4" w:space="0" w:color="auto"/>
            </w:tcBorders>
            <w:vAlign w:val="center"/>
          </w:tcPr>
          <w:p w14:paraId="28A5D4B1" w14:textId="201813CE"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Po stalviršiu turi būti kanalas laidų nuvedimui ir sutvarkymui</w:t>
            </w:r>
          </w:p>
        </w:tc>
        <w:tc>
          <w:tcPr>
            <w:tcW w:w="3119" w:type="dxa"/>
            <w:gridSpan w:val="2"/>
            <w:vMerge/>
            <w:tcBorders>
              <w:left w:val="single" w:sz="4" w:space="0" w:color="auto"/>
              <w:right w:val="single" w:sz="4" w:space="0" w:color="auto"/>
            </w:tcBorders>
          </w:tcPr>
          <w:p w14:paraId="7CDD5BF8"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31E38D8" w14:textId="77777777" w:rsidR="00851EF8" w:rsidRPr="00AA09CD" w:rsidRDefault="00851EF8" w:rsidP="00851EF8">
            <w:pPr>
              <w:spacing w:after="0" w:line="240" w:lineRule="auto"/>
              <w:rPr>
                <w:rFonts w:ascii="Times New Roman" w:hAnsi="Times New Roman"/>
                <w:sz w:val="24"/>
                <w:szCs w:val="24"/>
              </w:rPr>
            </w:pPr>
          </w:p>
        </w:tc>
        <w:tc>
          <w:tcPr>
            <w:tcW w:w="3539" w:type="dxa"/>
            <w:vMerge/>
            <w:tcBorders>
              <w:left w:val="single" w:sz="4" w:space="0" w:color="auto"/>
              <w:right w:val="single" w:sz="4" w:space="0" w:color="auto"/>
            </w:tcBorders>
          </w:tcPr>
          <w:p w14:paraId="4977AB22"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2CB71944"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17D72FF" w14:textId="1FE0DC49" w:rsidR="00851EF8" w:rsidRPr="00AA09CD" w:rsidRDefault="00B23747"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9.7.</w:t>
            </w:r>
          </w:p>
        </w:tc>
        <w:tc>
          <w:tcPr>
            <w:tcW w:w="4395" w:type="dxa"/>
            <w:tcBorders>
              <w:top w:val="single" w:sz="4" w:space="0" w:color="auto"/>
              <w:left w:val="single" w:sz="4" w:space="0" w:color="auto"/>
              <w:bottom w:val="single" w:sz="4" w:space="0" w:color="auto"/>
              <w:right w:val="single" w:sz="4" w:space="0" w:color="auto"/>
            </w:tcBorders>
            <w:vAlign w:val="center"/>
          </w:tcPr>
          <w:p w14:paraId="24B17C80" w14:textId="21606AAE"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Stalo rėmas turi būti gaminamas iš metalo profilio, kurio matmenys ne mažiau 25 x 50 mm</w:t>
            </w:r>
          </w:p>
        </w:tc>
        <w:tc>
          <w:tcPr>
            <w:tcW w:w="3119" w:type="dxa"/>
            <w:gridSpan w:val="2"/>
            <w:vMerge/>
            <w:tcBorders>
              <w:left w:val="single" w:sz="4" w:space="0" w:color="auto"/>
              <w:right w:val="single" w:sz="4" w:space="0" w:color="auto"/>
            </w:tcBorders>
          </w:tcPr>
          <w:p w14:paraId="48020880"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10CF3B7"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38EE6575"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718AB80A"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750FE6D" w14:textId="45AFA814" w:rsidR="00851EF8" w:rsidRPr="00AA09CD" w:rsidRDefault="00B23747"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9.8.</w:t>
            </w:r>
          </w:p>
        </w:tc>
        <w:tc>
          <w:tcPr>
            <w:tcW w:w="4395" w:type="dxa"/>
            <w:tcBorders>
              <w:top w:val="single" w:sz="4" w:space="0" w:color="auto"/>
              <w:left w:val="single" w:sz="4" w:space="0" w:color="auto"/>
              <w:bottom w:val="single" w:sz="4" w:space="0" w:color="auto"/>
              <w:right w:val="single" w:sz="4" w:space="0" w:color="auto"/>
            </w:tcBorders>
            <w:vAlign w:val="center"/>
          </w:tcPr>
          <w:p w14:paraId="493D6254" w14:textId="2BB742E5"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Stalo kojos turi būti dažomos ne prastesniu nei milteliniu būdu pagal RAL kodą</w:t>
            </w:r>
          </w:p>
        </w:tc>
        <w:tc>
          <w:tcPr>
            <w:tcW w:w="3119" w:type="dxa"/>
            <w:gridSpan w:val="2"/>
            <w:vMerge/>
            <w:tcBorders>
              <w:left w:val="single" w:sz="4" w:space="0" w:color="auto"/>
              <w:right w:val="single" w:sz="4" w:space="0" w:color="auto"/>
            </w:tcBorders>
          </w:tcPr>
          <w:p w14:paraId="52F21C56"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D35F7B2"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A6C2316"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73DFAEAB"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1C3488C" w14:textId="3E120439" w:rsidR="00851EF8" w:rsidRPr="00AA09CD" w:rsidRDefault="00B23747"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9.9.</w:t>
            </w:r>
          </w:p>
        </w:tc>
        <w:tc>
          <w:tcPr>
            <w:tcW w:w="4395" w:type="dxa"/>
            <w:tcBorders>
              <w:top w:val="single" w:sz="4" w:space="0" w:color="auto"/>
              <w:left w:val="single" w:sz="4" w:space="0" w:color="auto"/>
              <w:bottom w:val="single" w:sz="4" w:space="0" w:color="auto"/>
              <w:right w:val="single" w:sz="4" w:space="0" w:color="auto"/>
            </w:tcBorders>
            <w:vAlign w:val="center"/>
          </w:tcPr>
          <w:p w14:paraId="6BC318DE" w14:textId="29BAD00C"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Po stalviršiu turi būti skersiniai, pagaminti iš ne plonesnio nei 10 x 40 mm metalo profilio</w:t>
            </w:r>
          </w:p>
        </w:tc>
        <w:tc>
          <w:tcPr>
            <w:tcW w:w="3119" w:type="dxa"/>
            <w:gridSpan w:val="2"/>
            <w:vMerge/>
            <w:tcBorders>
              <w:left w:val="single" w:sz="4" w:space="0" w:color="auto"/>
              <w:right w:val="single" w:sz="4" w:space="0" w:color="auto"/>
            </w:tcBorders>
          </w:tcPr>
          <w:p w14:paraId="369E0026"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6788340"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38501919"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746645D6"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73CC71C" w14:textId="73D69221" w:rsidR="00851EF8" w:rsidRPr="00AA09CD" w:rsidRDefault="00B23747"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9.10.</w:t>
            </w:r>
          </w:p>
        </w:tc>
        <w:tc>
          <w:tcPr>
            <w:tcW w:w="4395" w:type="dxa"/>
            <w:tcBorders>
              <w:top w:val="single" w:sz="4" w:space="0" w:color="auto"/>
              <w:left w:val="single" w:sz="4" w:space="0" w:color="auto"/>
              <w:bottom w:val="single" w:sz="4" w:space="0" w:color="auto"/>
              <w:right w:val="single" w:sz="4" w:space="0" w:color="auto"/>
            </w:tcBorders>
            <w:vAlign w:val="center"/>
          </w:tcPr>
          <w:p w14:paraId="21AF7A14" w14:textId="68A24615"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Stalas turi turėti reguliuojamo aukščio kojeles, kurios leistų stalo aukštį reguliuoti iki ne mažiau kaip 10 mm</w:t>
            </w:r>
          </w:p>
        </w:tc>
        <w:tc>
          <w:tcPr>
            <w:tcW w:w="3119" w:type="dxa"/>
            <w:gridSpan w:val="2"/>
            <w:vMerge/>
            <w:tcBorders>
              <w:left w:val="single" w:sz="4" w:space="0" w:color="auto"/>
              <w:right w:val="single" w:sz="4" w:space="0" w:color="auto"/>
            </w:tcBorders>
          </w:tcPr>
          <w:p w14:paraId="63EB233C"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EB3AA0F"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D8FE58D"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2311198D"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2920700" w14:textId="23B2D5E7" w:rsidR="00851EF8" w:rsidRPr="00AA09CD" w:rsidRDefault="00B23747"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9.11.</w:t>
            </w:r>
          </w:p>
        </w:tc>
        <w:tc>
          <w:tcPr>
            <w:tcW w:w="4395" w:type="dxa"/>
            <w:tcBorders>
              <w:top w:val="single" w:sz="4" w:space="0" w:color="auto"/>
              <w:left w:val="single" w:sz="4" w:space="0" w:color="auto"/>
              <w:bottom w:val="single" w:sz="4" w:space="0" w:color="auto"/>
              <w:right w:val="single" w:sz="4" w:space="0" w:color="auto"/>
            </w:tcBorders>
            <w:vAlign w:val="center"/>
          </w:tcPr>
          <w:p w14:paraId="07233FFA" w14:textId="624B3168" w:rsidR="00851EF8" w:rsidRPr="00AA09CD" w:rsidRDefault="00851EF8" w:rsidP="00851EF8">
            <w:pPr>
              <w:spacing w:after="0" w:line="240" w:lineRule="auto"/>
              <w:rPr>
                <w:rFonts w:ascii="Times New Roman" w:hAnsi="Times New Roman"/>
                <w:sz w:val="24"/>
                <w:szCs w:val="24"/>
              </w:rPr>
            </w:pPr>
            <w:r w:rsidRPr="00AA09CD">
              <w:rPr>
                <w:rFonts w:ascii="Times New Roman" w:hAnsi="Times New Roman"/>
                <w:sz w:val="24"/>
                <w:szCs w:val="24"/>
              </w:rPr>
              <w:t>Stalas taip pat turi turėti laikiklį kompiuterio pakabinimui</w:t>
            </w:r>
          </w:p>
        </w:tc>
        <w:tc>
          <w:tcPr>
            <w:tcW w:w="3119" w:type="dxa"/>
            <w:gridSpan w:val="2"/>
            <w:vMerge/>
            <w:tcBorders>
              <w:left w:val="single" w:sz="4" w:space="0" w:color="auto"/>
              <w:right w:val="single" w:sz="4" w:space="0" w:color="auto"/>
            </w:tcBorders>
          </w:tcPr>
          <w:p w14:paraId="6E5A1D67"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226F27B"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7B31081C"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851EF8" w:rsidRPr="00AA09CD" w14:paraId="67E859EB"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20E07F8" w14:textId="02EAE473" w:rsidR="00851EF8" w:rsidRPr="00AA09CD" w:rsidRDefault="00B23747"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9.12.</w:t>
            </w:r>
          </w:p>
        </w:tc>
        <w:tc>
          <w:tcPr>
            <w:tcW w:w="4395" w:type="dxa"/>
            <w:tcBorders>
              <w:top w:val="single" w:sz="4" w:space="0" w:color="auto"/>
              <w:left w:val="single" w:sz="4" w:space="0" w:color="auto"/>
              <w:bottom w:val="single" w:sz="4" w:space="0" w:color="auto"/>
              <w:right w:val="single" w:sz="4" w:space="0" w:color="auto"/>
            </w:tcBorders>
            <w:vAlign w:val="center"/>
          </w:tcPr>
          <w:p w14:paraId="4F549573" w14:textId="37F3AA71" w:rsidR="00851EF8" w:rsidRPr="00AA09CD" w:rsidRDefault="00CA5881" w:rsidP="00851EF8">
            <w:pPr>
              <w:spacing w:after="0" w:line="240" w:lineRule="auto"/>
              <w:rPr>
                <w:rFonts w:ascii="Times New Roman" w:hAnsi="Times New Roman"/>
                <w:sz w:val="24"/>
                <w:szCs w:val="24"/>
              </w:rPr>
            </w:pPr>
            <w:r w:rsidRPr="00AA09CD">
              <w:rPr>
                <w:rFonts w:ascii="Times New Roman" w:hAnsi="Times New Roman"/>
                <w:sz w:val="24"/>
                <w:szCs w:val="24"/>
              </w:rPr>
              <w:t>Stalas turi būti komplektuojamas su pakabiniamu stalčių bloku. Stalčių blokas turi turėti tris stalčius, vienas iš jų privalo būti rakinamas</w:t>
            </w:r>
          </w:p>
        </w:tc>
        <w:tc>
          <w:tcPr>
            <w:tcW w:w="3119" w:type="dxa"/>
            <w:gridSpan w:val="2"/>
            <w:vMerge/>
            <w:tcBorders>
              <w:left w:val="single" w:sz="4" w:space="0" w:color="auto"/>
              <w:right w:val="single" w:sz="4" w:space="0" w:color="auto"/>
            </w:tcBorders>
          </w:tcPr>
          <w:p w14:paraId="7AF64D3E"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5FE3603" w14:textId="77777777" w:rsidR="00851EF8" w:rsidRPr="00AA09CD" w:rsidRDefault="00851EF8"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46AFFE9" w14:textId="77777777" w:rsidR="00851EF8" w:rsidRPr="00AA09CD" w:rsidRDefault="00851EF8" w:rsidP="00851EF8">
            <w:pPr>
              <w:spacing w:after="0" w:line="240" w:lineRule="auto"/>
              <w:rPr>
                <w:rFonts w:ascii="Times New Roman" w:eastAsia="Times New Roman" w:hAnsi="Times New Roman"/>
                <w:bCs/>
                <w:iCs/>
                <w:sz w:val="24"/>
                <w:szCs w:val="24"/>
              </w:rPr>
            </w:pPr>
          </w:p>
        </w:tc>
      </w:tr>
      <w:tr w:rsidR="00CA5881" w:rsidRPr="00AA09CD" w14:paraId="2894A5DB"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473C320" w14:textId="537408F7" w:rsidR="00CA5881" w:rsidRPr="00AA09CD" w:rsidRDefault="00B23747"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9.13.</w:t>
            </w:r>
          </w:p>
        </w:tc>
        <w:tc>
          <w:tcPr>
            <w:tcW w:w="4395" w:type="dxa"/>
            <w:tcBorders>
              <w:top w:val="single" w:sz="4" w:space="0" w:color="auto"/>
              <w:left w:val="single" w:sz="4" w:space="0" w:color="auto"/>
              <w:bottom w:val="single" w:sz="4" w:space="0" w:color="auto"/>
              <w:right w:val="single" w:sz="4" w:space="0" w:color="auto"/>
            </w:tcBorders>
            <w:vAlign w:val="center"/>
          </w:tcPr>
          <w:p w14:paraId="781192A4" w14:textId="074549AD" w:rsidR="00CA5881" w:rsidRPr="00AA09CD" w:rsidRDefault="00CA5881" w:rsidP="00851EF8">
            <w:pPr>
              <w:spacing w:after="0" w:line="240" w:lineRule="auto"/>
              <w:rPr>
                <w:rFonts w:ascii="Times New Roman" w:hAnsi="Times New Roman"/>
                <w:sz w:val="24"/>
                <w:szCs w:val="24"/>
              </w:rPr>
            </w:pPr>
            <w:r w:rsidRPr="00AA09CD">
              <w:rPr>
                <w:rFonts w:ascii="Times New Roman" w:hAnsi="Times New Roman"/>
                <w:sz w:val="24"/>
                <w:szCs w:val="24"/>
              </w:rPr>
              <w:t>Stalčių blokas turi būti gaminamas iš LMDP, ne mažiau kaip 18 mm storio</w:t>
            </w:r>
          </w:p>
        </w:tc>
        <w:tc>
          <w:tcPr>
            <w:tcW w:w="3119" w:type="dxa"/>
            <w:gridSpan w:val="2"/>
            <w:vMerge/>
            <w:tcBorders>
              <w:left w:val="single" w:sz="4" w:space="0" w:color="auto"/>
              <w:right w:val="single" w:sz="4" w:space="0" w:color="auto"/>
            </w:tcBorders>
          </w:tcPr>
          <w:p w14:paraId="55338C9F" w14:textId="77777777" w:rsidR="00CA5881" w:rsidRPr="00AA09CD" w:rsidRDefault="00CA5881"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5A69118" w14:textId="77777777" w:rsidR="00CA5881" w:rsidRPr="00AA09CD" w:rsidRDefault="00CA5881"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2191DAF" w14:textId="77777777" w:rsidR="00CA5881" w:rsidRPr="00AA09CD" w:rsidRDefault="00CA5881" w:rsidP="00851EF8">
            <w:pPr>
              <w:spacing w:after="0" w:line="240" w:lineRule="auto"/>
              <w:rPr>
                <w:rFonts w:ascii="Times New Roman" w:eastAsia="Times New Roman" w:hAnsi="Times New Roman"/>
                <w:bCs/>
                <w:iCs/>
                <w:sz w:val="24"/>
                <w:szCs w:val="24"/>
              </w:rPr>
            </w:pPr>
          </w:p>
        </w:tc>
      </w:tr>
      <w:tr w:rsidR="00CA5881" w:rsidRPr="00AA09CD" w14:paraId="568DD2C6"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D41D5D9" w14:textId="705CDFBD" w:rsidR="00CA5881" w:rsidRPr="00AA09CD" w:rsidRDefault="00B23747" w:rsidP="008963CD">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9.14.</w:t>
            </w:r>
          </w:p>
        </w:tc>
        <w:tc>
          <w:tcPr>
            <w:tcW w:w="4395" w:type="dxa"/>
            <w:tcBorders>
              <w:top w:val="single" w:sz="4" w:space="0" w:color="auto"/>
              <w:left w:val="single" w:sz="4" w:space="0" w:color="auto"/>
              <w:bottom w:val="single" w:sz="4" w:space="0" w:color="auto"/>
              <w:right w:val="single" w:sz="4" w:space="0" w:color="auto"/>
            </w:tcBorders>
            <w:vAlign w:val="center"/>
          </w:tcPr>
          <w:p w14:paraId="31B58BD2" w14:textId="6E5C8047" w:rsidR="00CA5881" w:rsidRPr="00AA09CD" w:rsidRDefault="00CA5881" w:rsidP="00851EF8">
            <w:pPr>
              <w:spacing w:after="0" w:line="240" w:lineRule="auto"/>
              <w:rPr>
                <w:rFonts w:ascii="Times New Roman" w:hAnsi="Times New Roman"/>
                <w:sz w:val="24"/>
                <w:szCs w:val="24"/>
              </w:rPr>
            </w:pPr>
            <w:r w:rsidRPr="00AA09CD">
              <w:rPr>
                <w:rFonts w:ascii="Times New Roman" w:hAnsi="Times New Roman"/>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1CC1D4A7" w14:textId="77777777" w:rsidR="00CA5881" w:rsidRPr="00AA09CD" w:rsidRDefault="00CA5881" w:rsidP="00851EF8">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307CA95" w14:textId="77777777" w:rsidR="00CA5881" w:rsidRPr="00AA09CD" w:rsidRDefault="00CA5881" w:rsidP="00851EF8">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6CF38DA5" w14:textId="77777777" w:rsidR="00CA5881" w:rsidRPr="00AA09CD" w:rsidRDefault="00CA5881" w:rsidP="00851EF8">
            <w:pPr>
              <w:spacing w:after="0" w:line="240" w:lineRule="auto"/>
              <w:rPr>
                <w:rFonts w:ascii="Times New Roman" w:eastAsia="Times New Roman" w:hAnsi="Times New Roman"/>
                <w:bCs/>
                <w:iCs/>
                <w:sz w:val="24"/>
                <w:szCs w:val="24"/>
              </w:rPr>
            </w:pPr>
          </w:p>
        </w:tc>
      </w:tr>
      <w:tr w:rsidR="00B23747" w:rsidRPr="00AA09CD" w14:paraId="6A41A34F"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80D0430" w14:textId="4F6D78A6" w:rsidR="00B23747" w:rsidRPr="00AA09CD" w:rsidRDefault="00B23747" w:rsidP="00B23747">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9.15.</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CE437E8" w14:textId="639BF328" w:rsidR="00B23747" w:rsidRPr="00AA09CD" w:rsidRDefault="00B23747" w:rsidP="00B23747">
            <w:pPr>
              <w:spacing w:after="0" w:line="240" w:lineRule="auto"/>
              <w:rPr>
                <w:rFonts w:ascii="Times New Roman" w:eastAsia="Times New Roman" w:hAnsi="Times New Roman"/>
                <w:b/>
                <w:iCs/>
                <w:sz w:val="24"/>
                <w:szCs w:val="24"/>
              </w:rPr>
            </w:pPr>
            <w:r w:rsidRPr="009671C6">
              <w:rPr>
                <w:rFonts w:ascii="Times New Roman" w:eastAsia="Times New Roman" w:hAnsi="Times New Roman"/>
                <w:b/>
                <w:sz w:val="24"/>
                <w:szCs w:val="24"/>
              </w:rPr>
              <w:t>Turi būti stale integruotas elektros stovas</w:t>
            </w:r>
          </w:p>
        </w:tc>
      </w:tr>
      <w:tr w:rsidR="00B23747" w:rsidRPr="00AA09CD" w14:paraId="122D0CDC"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322FA58" w14:textId="0342D5C9"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gamintojas</w:t>
            </w:r>
            <w:r w:rsidRPr="009671C6">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1FEAEA59"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0011917C"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6553140F" w14:textId="3610427B"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modelis</w:t>
            </w:r>
            <w:r w:rsidRPr="009671C6">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3F356FDF"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5D7EEF42"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3D0702DC" w14:textId="28D346F3"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Nuoroda į patvirtinantį </w:t>
            </w:r>
            <w:r w:rsidRPr="009671C6">
              <w:rPr>
                <w:rFonts w:ascii="Times New Roman" w:eastAsia="Times New Roman" w:hAnsi="Times New Roman"/>
                <w:sz w:val="24"/>
                <w:szCs w:val="24"/>
                <w:u w:val="single"/>
              </w:rPr>
              <w:t>dokumentą</w:t>
            </w:r>
            <w:r w:rsidRPr="009671C6">
              <w:rPr>
                <w:rFonts w:ascii="Agency FB" w:eastAsia="Times New Roman" w:hAnsi="Agency FB"/>
                <w:b/>
                <w:sz w:val="24"/>
                <w:szCs w:val="24"/>
              </w:rPr>
              <w:t>***</w:t>
            </w:r>
            <w:r w:rsidRPr="009671C6">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51059055"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3582A1D3"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9ADA3C5" w14:textId="0B172D4F"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9.15.1.</w:t>
            </w:r>
          </w:p>
        </w:tc>
        <w:tc>
          <w:tcPr>
            <w:tcW w:w="4395" w:type="dxa"/>
            <w:tcBorders>
              <w:top w:val="single" w:sz="4" w:space="0" w:color="auto"/>
              <w:left w:val="single" w:sz="4" w:space="0" w:color="auto"/>
              <w:bottom w:val="single" w:sz="4" w:space="0" w:color="auto"/>
              <w:right w:val="single" w:sz="4" w:space="0" w:color="auto"/>
            </w:tcBorders>
            <w:vAlign w:val="center"/>
          </w:tcPr>
          <w:p w14:paraId="4570B2E1" w14:textId="7486C148"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hAnsi="Times New Roman"/>
                <w:sz w:val="24"/>
                <w:szCs w:val="24"/>
              </w:rPr>
              <w:t>Elektros stovo konstrukcija (ESK) turi būti stabili ir patikima, nes bus naudojama mokymui, todėl konstrukcijos tempimo stiprumas turi būti ne mažesnis kaip 240 N/mm</w:t>
            </w:r>
            <w:r>
              <w:rPr>
                <w:rFonts w:ascii="Times New Roman" w:hAnsi="Times New Roman"/>
                <w:sz w:val="24"/>
                <w:szCs w:val="24"/>
              </w:rPr>
              <w:t>²</w:t>
            </w:r>
          </w:p>
        </w:tc>
        <w:tc>
          <w:tcPr>
            <w:tcW w:w="3119" w:type="dxa"/>
            <w:gridSpan w:val="2"/>
            <w:vMerge w:val="restart"/>
            <w:tcBorders>
              <w:top w:val="single" w:sz="4" w:space="0" w:color="auto"/>
              <w:left w:val="single" w:sz="4" w:space="0" w:color="auto"/>
              <w:right w:val="single" w:sz="4" w:space="0" w:color="auto"/>
            </w:tcBorders>
            <w:vAlign w:val="center"/>
          </w:tcPr>
          <w:p w14:paraId="0F8B3450" w14:textId="0FAA1307" w:rsidR="00B23747" w:rsidRPr="00AA09CD" w:rsidRDefault="00B23747" w:rsidP="00B23747">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A629AFB"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val="restart"/>
            <w:tcBorders>
              <w:top w:val="single" w:sz="4" w:space="0" w:color="auto"/>
              <w:left w:val="single" w:sz="4" w:space="0" w:color="auto"/>
              <w:right w:val="single" w:sz="4" w:space="0" w:color="auto"/>
            </w:tcBorders>
          </w:tcPr>
          <w:p w14:paraId="63E078AE"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0FDA2208"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F86E3BB" w14:textId="130938C0"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9.15.2.</w:t>
            </w:r>
          </w:p>
        </w:tc>
        <w:tc>
          <w:tcPr>
            <w:tcW w:w="4395" w:type="dxa"/>
            <w:tcBorders>
              <w:top w:val="single" w:sz="4" w:space="0" w:color="auto"/>
              <w:left w:val="single" w:sz="4" w:space="0" w:color="auto"/>
              <w:bottom w:val="single" w:sz="4" w:space="0" w:color="auto"/>
              <w:right w:val="single" w:sz="4" w:space="0" w:color="auto"/>
            </w:tcBorders>
            <w:vAlign w:val="center"/>
          </w:tcPr>
          <w:p w14:paraId="24DB7319" w14:textId="58704E0E"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ESK elastiškumo modulis turi būti ne mažesnis kaip 50 000 N/mm</w:t>
            </w:r>
            <w:r>
              <w:rPr>
                <w:rFonts w:ascii="Times New Roman" w:eastAsia="Times New Roman" w:hAnsi="Times New Roman"/>
                <w:sz w:val="24"/>
                <w:szCs w:val="24"/>
              </w:rPr>
              <w:t>²</w:t>
            </w:r>
            <w:r w:rsidRPr="009671C6">
              <w:rPr>
                <w:rFonts w:ascii="Times New Roman" w:eastAsia="Times New Roman" w:hAnsi="Times New Roman"/>
                <w:sz w:val="24"/>
                <w:szCs w:val="24"/>
              </w:rPr>
              <w:t xml:space="preserve">, o kietumas pagal Brinelio skalę </w:t>
            </w:r>
            <w:r>
              <w:rPr>
                <w:rFonts w:ascii="Times New Roman" w:eastAsia="Times New Roman" w:hAnsi="Times New Roman"/>
                <w:sz w:val="24"/>
                <w:szCs w:val="24"/>
              </w:rPr>
              <w:t xml:space="preserve">– </w:t>
            </w:r>
            <w:r w:rsidRPr="009671C6">
              <w:rPr>
                <w:rFonts w:ascii="Times New Roman" w:eastAsia="Times New Roman" w:hAnsi="Times New Roman"/>
                <w:sz w:val="24"/>
                <w:szCs w:val="24"/>
              </w:rPr>
              <w:t>ne mažesnis kaip 50 HB</w:t>
            </w:r>
          </w:p>
        </w:tc>
        <w:tc>
          <w:tcPr>
            <w:tcW w:w="3119" w:type="dxa"/>
            <w:gridSpan w:val="2"/>
            <w:vMerge/>
            <w:tcBorders>
              <w:left w:val="single" w:sz="4" w:space="0" w:color="auto"/>
              <w:right w:val="single" w:sz="4" w:space="0" w:color="auto"/>
            </w:tcBorders>
          </w:tcPr>
          <w:p w14:paraId="11DB4ACB"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4D116E1"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4677402"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433ACC96"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E585450" w14:textId="63D2EA8D"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9.15.3.</w:t>
            </w:r>
          </w:p>
        </w:tc>
        <w:tc>
          <w:tcPr>
            <w:tcW w:w="4395" w:type="dxa"/>
            <w:tcBorders>
              <w:top w:val="single" w:sz="4" w:space="0" w:color="auto"/>
              <w:left w:val="single" w:sz="4" w:space="0" w:color="auto"/>
              <w:bottom w:val="single" w:sz="4" w:space="0" w:color="auto"/>
              <w:right w:val="single" w:sz="4" w:space="0" w:color="auto"/>
            </w:tcBorders>
            <w:vAlign w:val="center"/>
          </w:tcPr>
          <w:p w14:paraId="5DA75EDF" w14:textId="4E5422AE"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Integruotas vienfazis automatas ne mažesnis kaip 15 A</w:t>
            </w:r>
          </w:p>
        </w:tc>
        <w:tc>
          <w:tcPr>
            <w:tcW w:w="3119" w:type="dxa"/>
            <w:gridSpan w:val="2"/>
            <w:vMerge/>
            <w:tcBorders>
              <w:left w:val="single" w:sz="4" w:space="0" w:color="auto"/>
              <w:right w:val="single" w:sz="4" w:space="0" w:color="auto"/>
            </w:tcBorders>
          </w:tcPr>
          <w:p w14:paraId="78EF7ABB"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6446374"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8A81502"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3ADD8FF9"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4E88005" w14:textId="2D7D0408"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9.15.4.</w:t>
            </w:r>
          </w:p>
        </w:tc>
        <w:tc>
          <w:tcPr>
            <w:tcW w:w="4395" w:type="dxa"/>
            <w:tcBorders>
              <w:top w:val="single" w:sz="4" w:space="0" w:color="auto"/>
              <w:left w:val="single" w:sz="4" w:space="0" w:color="auto"/>
              <w:bottom w:val="single" w:sz="4" w:space="0" w:color="auto"/>
              <w:right w:val="single" w:sz="4" w:space="0" w:color="auto"/>
            </w:tcBorders>
            <w:vAlign w:val="center"/>
          </w:tcPr>
          <w:p w14:paraId="76841575" w14:textId="2803117C"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 srovės nuotėkio relė</w:t>
            </w:r>
          </w:p>
        </w:tc>
        <w:tc>
          <w:tcPr>
            <w:tcW w:w="3119" w:type="dxa"/>
            <w:gridSpan w:val="2"/>
            <w:vMerge/>
            <w:tcBorders>
              <w:left w:val="single" w:sz="4" w:space="0" w:color="auto"/>
              <w:right w:val="single" w:sz="4" w:space="0" w:color="auto"/>
            </w:tcBorders>
          </w:tcPr>
          <w:p w14:paraId="44381AF2"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76E900E"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7993045"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534C0E33"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E6A9BFE" w14:textId="02508646"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9.15.5.</w:t>
            </w:r>
          </w:p>
        </w:tc>
        <w:tc>
          <w:tcPr>
            <w:tcW w:w="4395" w:type="dxa"/>
            <w:tcBorders>
              <w:top w:val="single" w:sz="4" w:space="0" w:color="auto"/>
              <w:left w:val="single" w:sz="4" w:space="0" w:color="auto"/>
              <w:bottom w:val="single" w:sz="4" w:space="0" w:color="auto"/>
              <w:right w:val="single" w:sz="4" w:space="0" w:color="auto"/>
            </w:tcBorders>
            <w:vAlign w:val="center"/>
          </w:tcPr>
          <w:p w14:paraId="6AEF4FE3" w14:textId="18C289C2"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Integruotas avarinio išjungimo mygtukas su raktuku</w:t>
            </w:r>
          </w:p>
        </w:tc>
        <w:tc>
          <w:tcPr>
            <w:tcW w:w="3119" w:type="dxa"/>
            <w:gridSpan w:val="2"/>
            <w:vMerge/>
            <w:tcBorders>
              <w:left w:val="single" w:sz="4" w:space="0" w:color="auto"/>
              <w:right w:val="single" w:sz="4" w:space="0" w:color="auto"/>
            </w:tcBorders>
          </w:tcPr>
          <w:p w14:paraId="79D8B7E4"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A138C8F"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B03FEA0"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3CB4072A"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739D301" w14:textId="1F9E9615"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9.15.6.</w:t>
            </w:r>
          </w:p>
        </w:tc>
        <w:tc>
          <w:tcPr>
            <w:tcW w:w="4395" w:type="dxa"/>
            <w:tcBorders>
              <w:top w:val="single" w:sz="4" w:space="0" w:color="auto"/>
              <w:left w:val="single" w:sz="4" w:space="0" w:color="auto"/>
              <w:bottom w:val="single" w:sz="4" w:space="0" w:color="auto"/>
              <w:right w:val="single" w:sz="4" w:space="0" w:color="auto"/>
            </w:tcBorders>
            <w:vAlign w:val="center"/>
          </w:tcPr>
          <w:p w14:paraId="3060CAF2" w14:textId="7A2B846E"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Integruotas mokytojo elektros įjungimo ir išjungimo mygtukas </w:t>
            </w:r>
          </w:p>
        </w:tc>
        <w:tc>
          <w:tcPr>
            <w:tcW w:w="3119" w:type="dxa"/>
            <w:gridSpan w:val="2"/>
            <w:vMerge/>
            <w:tcBorders>
              <w:left w:val="single" w:sz="4" w:space="0" w:color="auto"/>
              <w:right w:val="single" w:sz="4" w:space="0" w:color="auto"/>
            </w:tcBorders>
          </w:tcPr>
          <w:p w14:paraId="0C5669E1"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A28868C"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FBE9056"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332E6E87"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08B1317" w14:textId="1DF10579"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9.15.7.</w:t>
            </w:r>
          </w:p>
        </w:tc>
        <w:tc>
          <w:tcPr>
            <w:tcW w:w="4395" w:type="dxa"/>
            <w:tcBorders>
              <w:top w:val="single" w:sz="4" w:space="0" w:color="auto"/>
              <w:left w:val="single" w:sz="4" w:space="0" w:color="auto"/>
              <w:bottom w:val="single" w:sz="4" w:space="0" w:color="auto"/>
              <w:right w:val="single" w:sz="4" w:space="0" w:color="auto"/>
            </w:tcBorders>
            <w:vAlign w:val="center"/>
          </w:tcPr>
          <w:p w14:paraId="22685E35" w14:textId="72846F90"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Integruotos ne mažiau kaip 3</w:t>
            </w:r>
            <w:r>
              <w:rPr>
                <w:rFonts w:ascii="Times New Roman" w:eastAsia="Times New Roman" w:hAnsi="Times New Roman"/>
                <w:sz w:val="24"/>
                <w:szCs w:val="24"/>
              </w:rPr>
              <w:t xml:space="preserve"> (trys)</w:t>
            </w:r>
            <w:r w:rsidRPr="009671C6">
              <w:rPr>
                <w:rFonts w:ascii="Times New Roman" w:eastAsia="Times New Roman" w:hAnsi="Times New Roman"/>
                <w:sz w:val="24"/>
                <w:szCs w:val="24"/>
              </w:rPr>
              <w:t xml:space="preserve"> vnt. saugių 4 mm jungčių </w:t>
            </w:r>
          </w:p>
        </w:tc>
        <w:tc>
          <w:tcPr>
            <w:tcW w:w="3119" w:type="dxa"/>
            <w:gridSpan w:val="2"/>
            <w:vMerge/>
            <w:tcBorders>
              <w:left w:val="single" w:sz="4" w:space="0" w:color="auto"/>
              <w:right w:val="single" w:sz="4" w:space="0" w:color="auto"/>
            </w:tcBorders>
          </w:tcPr>
          <w:p w14:paraId="18F2CCAE"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5A2F63E"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47CD89DB"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29CB132A"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EA61E59" w14:textId="37FF14EF"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9.15.8.</w:t>
            </w:r>
          </w:p>
        </w:tc>
        <w:tc>
          <w:tcPr>
            <w:tcW w:w="4395" w:type="dxa"/>
            <w:tcBorders>
              <w:top w:val="single" w:sz="4" w:space="0" w:color="auto"/>
              <w:left w:val="single" w:sz="4" w:space="0" w:color="auto"/>
              <w:bottom w:val="single" w:sz="4" w:space="0" w:color="auto"/>
              <w:right w:val="single" w:sz="4" w:space="0" w:color="auto"/>
            </w:tcBorders>
            <w:vAlign w:val="center"/>
          </w:tcPr>
          <w:p w14:paraId="15E6FCB3" w14:textId="5DB8CE0A"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Integruoti ne mažiau kaip 2 </w:t>
            </w:r>
            <w:r>
              <w:rPr>
                <w:rFonts w:ascii="Times New Roman" w:eastAsia="Times New Roman" w:hAnsi="Times New Roman"/>
                <w:sz w:val="24"/>
                <w:szCs w:val="24"/>
              </w:rPr>
              <w:t xml:space="preserve">(du) </w:t>
            </w:r>
            <w:r w:rsidRPr="009671C6">
              <w:rPr>
                <w:rFonts w:ascii="Times New Roman" w:eastAsia="Times New Roman" w:hAnsi="Times New Roman"/>
                <w:sz w:val="24"/>
                <w:szCs w:val="24"/>
              </w:rPr>
              <w:t xml:space="preserve">vnt. elektros lizdų 230 V su įžeminimu </w:t>
            </w:r>
          </w:p>
        </w:tc>
        <w:tc>
          <w:tcPr>
            <w:tcW w:w="3119" w:type="dxa"/>
            <w:gridSpan w:val="2"/>
            <w:vMerge/>
            <w:tcBorders>
              <w:left w:val="single" w:sz="4" w:space="0" w:color="auto"/>
              <w:right w:val="single" w:sz="4" w:space="0" w:color="auto"/>
            </w:tcBorders>
          </w:tcPr>
          <w:p w14:paraId="597913A0"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4F2CE99"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41EC8585"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6F82E2D8"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3B14100" w14:textId="6AE6D83F"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9.15.9.</w:t>
            </w:r>
          </w:p>
        </w:tc>
        <w:tc>
          <w:tcPr>
            <w:tcW w:w="4395" w:type="dxa"/>
            <w:tcBorders>
              <w:top w:val="single" w:sz="4" w:space="0" w:color="auto"/>
              <w:left w:val="single" w:sz="4" w:space="0" w:color="auto"/>
              <w:bottom w:val="single" w:sz="4" w:space="0" w:color="auto"/>
              <w:right w:val="single" w:sz="4" w:space="0" w:color="auto"/>
            </w:tcBorders>
            <w:vAlign w:val="center"/>
          </w:tcPr>
          <w:p w14:paraId="02176336" w14:textId="15C530AC"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Integruota nuotolinė valdymo sistema, valdoma iš Android ir iOS programinės įrangos </w:t>
            </w:r>
          </w:p>
        </w:tc>
        <w:tc>
          <w:tcPr>
            <w:tcW w:w="3119" w:type="dxa"/>
            <w:gridSpan w:val="2"/>
            <w:vMerge/>
            <w:tcBorders>
              <w:left w:val="single" w:sz="4" w:space="0" w:color="auto"/>
              <w:right w:val="single" w:sz="4" w:space="0" w:color="auto"/>
            </w:tcBorders>
          </w:tcPr>
          <w:p w14:paraId="5645C9A9"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E563755"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C9587AD"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5E6C1581"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72610F5" w14:textId="1A6B48B0"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9.15.10.</w:t>
            </w:r>
          </w:p>
        </w:tc>
        <w:tc>
          <w:tcPr>
            <w:tcW w:w="4395" w:type="dxa"/>
            <w:tcBorders>
              <w:top w:val="single" w:sz="4" w:space="0" w:color="auto"/>
              <w:left w:val="single" w:sz="4" w:space="0" w:color="auto"/>
              <w:bottom w:val="single" w:sz="4" w:space="0" w:color="auto"/>
              <w:right w:val="single" w:sz="4" w:space="0" w:color="auto"/>
            </w:tcBorders>
            <w:vAlign w:val="center"/>
          </w:tcPr>
          <w:p w14:paraId="5A65438B" w14:textId="48E9048F"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 galimybė nuotoliniu būdu išjungti ir įjungti maitinimą</w:t>
            </w:r>
          </w:p>
        </w:tc>
        <w:tc>
          <w:tcPr>
            <w:tcW w:w="3119" w:type="dxa"/>
            <w:gridSpan w:val="2"/>
            <w:vMerge/>
            <w:tcBorders>
              <w:left w:val="single" w:sz="4" w:space="0" w:color="auto"/>
              <w:right w:val="single" w:sz="4" w:space="0" w:color="auto"/>
            </w:tcBorders>
          </w:tcPr>
          <w:p w14:paraId="79DD22B4"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3895338"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364A60B0"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31004A3F"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A1D33B1" w14:textId="74BCAD77"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9.15.11.</w:t>
            </w:r>
          </w:p>
        </w:tc>
        <w:tc>
          <w:tcPr>
            <w:tcW w:w="4395" w:type="dxa"/>
            <w:tcBorders>
              <w:top w:val="single" w:sz="4" w:space="0" w:color="auto"/>
              <w:left w:val="single" w:sz="4" w:space="0" w:color="auto"/>
              <w:bottom w:val="single" w:sz="4" w:space="0" w:color="auto"/>
              <w:right w:val="single" w:sz="4" w:space="0" w:color="auto"/>
            </w:tcBorders>
            <w:vAlign w:val="center"/>
          </w:tcPr>
          <w:p w14:paraId="5D54E6C4" w14:textId="2E60C621"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Ne mažiau kaip 4</w:t>
            </w:r>
            <w:r>
              <w:rPr>
                <w:rFonts w:ascii="Times New Roman" w:eastAsia="Times New Roman" w:hAnsi="Times New Roman"/>
                <w:sz w:val="24"/>
                <w:szCs w:val="24"/>
              </w:rPr>
              <w:t xml:space="preserve"> (ketuti)</w:t>
            </w:r>
            <w:r w:rsidRPr="009671C6">
              <w:rPr>
                <w:rFonts w:ascii="Times New Roman" w:eastAsia="Times New Roman" w:hAnsi="Times New Roman"/>
                <w:sz w:val="24"/>
                <w:szCs w:val="24"/>
              </w:rPr>
              <w:t xml:space="preserve"> programuojami kanalai, skirti skirtingų prietaisų arba mokinių stalų grupių su elektros stovais pajungimui</w:t>
            </w:r>
          </w:p>
        </w:tc>
        <w:tc>
          <w:tcPr>
            <w:tcW w:w="3119" w:type="dxa"/>
            <w:gridSpan w:val="2"/>
            <w:vMerge/>
            <w:tcBorders>
              <w:left w:val="single" w:sz="4" w:space="0" w:color="auto"/>
              <w:right w:val="single" w:sz="4" w:space="0" w:color="auto"/>
            </w:tcBorders>
          </w:tcPr>
          <w:p w14:paraId="1D25C266"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C9F8AB0"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F984E4B"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6BEF2E29"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71FA95F" w14:textId="03B7ECAF" w:rsidR="00B23747" w:rsidRPr="00AA09CD" w:rsidRDefault="00B23747" w:rsidP="00B23747">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10.</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4B196B3" w14:textId="740CCAF0" w:rsidR="00B23747" w:rsidRPr="00AA09CD" w:rsidRDefault="00B23747" w:rsidP="00B23747">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Mokinio vienvietis stalas (brėžinyje ST09) – 28 vnt.</w:t>
            </w:r>
          </w:p>
        </w:tc>
      </w:tr>
      <w:tr w:rsidR="00B23747" w:rsidRPr="00AA09CD" w14:paraId="19740A9A"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51CAD2A1" w14:textId="77777777"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6CFF4E84"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47B8213E"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13C7781C" w14:textId="77777777"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66578C8E"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201717BB"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DE01273" w14:textId="77777777"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1830B832"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1B59564D"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0F611F0" w14:textId="52A34804"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w:t>
            </w:r>
          </w:p>
        </w:tc>
        <w:tc>
          <w:tcPr>
            <w:tcW w:w="4395" w:type="dxa"/>
            <w:tcBorders>
              <w:top w:val="single" w:sz="4" w:space="0" w:color="auto"/>
              <w:left w:val="single" w:sz="4" w:space="0" w:color="auto"/>
              <w:bottom w:val="single" w:sz="4" w:space="0" w:color="auto"/>
              <w:right w:val="single" w:sz="4" w:space="0" w:color="auto"/>
            </w:tcBorders>
            <w:vAlign w:val="center"/>
          </w:tcPr>
          <w:p w14:paraId="6B1AF615" w14:textId="31A9EB3C"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Stalviršio išmatavimai 700 </w:t>
            </w:r>
            <w:r w:rsidRPr="00AA09CD">
              <w:rPr>
                <w:rFonts w:ascii="Times New Roman" w:eastAsia="Times New Roman" w:hAnsi="Times New Roman"/>
                <w:sz w:val="24"/>
                <w:szCs w:val="24"/>
              </w:rPr>
              <w:t xml:space="preserve">(±50) </w:t>
            </w:r>
            <w:r w:rsidRPr="00AA09CD">
              <w:rPr>
                <w:rFonts w:ascii="Times New Roman" w:eastAsia="Times New Roman" w:hAnsi="Times New Roman"/>
                <w:bCs/>
                <w:iCs/>
                <w:sz w:val="24"/>
                <w:szCs w:val="24"/>
              </w:rPr>
              <w:t xml:space="preserve"> x 500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 xml:space="preserve"> mm (ilgis x plotis)</w:t>
            </w:r>
          </w:p>
        </w:tc>
        <w:tc>
          <w:tcPr>
            <w:tcW w:w="3119" w:type="dxa"/>
            <w:gridSpan w:val="2"/>
            <w:vMerge w:val="restart"/>
            <w:tcBorders>
              <w:top w:val="single" w:sz="4" w:space="0" w:color="auto"/>
              <w:left w:val="single" w:sz="4" w:space="0" w:color="auto"/>
              <w:right w:val="single" w:sz="4" w:space="0" w:color="auto"/>
            </w:tcBorders>
            <w:vAlign w:val="center"/>
          </w:tcPr>
          <w:p w14:paraId="045F71ED" w14:textId="02A57565" w:rsidR="00B23747" w:rsidRPr="00AA09CD" w:rsidRDefault="00B23747" w:rsidP="00B23747">
            <w:pPr>
              <w:spacing w:after="0" w:line="240" w:lineRule="auto"/>
              <w:jc w:val="center"/>
              <w:rPr>
                <w:rFonts w:ascii="Times New Roman" w:eastAsia="Times New Roman" w:hAnsi="Times New Roman"/>
                <w:bCs/>
                <w:iCs/>
                <w:sz w:val="24"/>
                <w:szCs w:val="24"/>
              </w:rPr>
            </w:pPr>
            <w:r w:rsidRPr="00AA09CD">
              <w:rPr>
                <w:rFonts w:ascii="Times New Roman" w:hAnsi="Times New Roman"/>
                <w:noProof/>
                <w:sz w:val="24"/>
                <w:szCs w:val="24"/>
                <w:lang w:eastAsia="lt-LT"/>
              </w:rPr>
              <w:drawing>
                <wp:inline distT="0" distB="0" distL="0" distR="0" wp14:anchorId="209551A0" wp14:editId="1B6927DE">
                  <wp:extent cx="1708220" cy="2240492"/>
                  <wp:effectExtent l="0" t="0" r="6350" b="7620"/>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11138" cy="2244319"/>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5CA252F5"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val="restart"/>
            <w:tcBorders>
              <w:top w:val="single" w:sz="4" w:space="0" w:color="auto"/>
              <w:left w:val="single" w:sz="4" w:space="0" w:color="auto"/>
              <w:right w:val="single" w:sz="4" w:space="0" w:color="auto"/>
            </w:tcBorders>
          </w:tcPr>
          <w:p w14:paraId="5A55743E" w14:textId="794473CC"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38A64FAD"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16FFD47" w14:textId="7269A9E0"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10.2.</w:t>
            </w:r>
          </w:p>
        </w:tc>
        <w:tc>
          <w:tcPr>
            <w:tcW w:w="4395" w:type="dxa"/>
            <w:tcBorders>
              <w:top w:val="single" w:sz="4" w:space="0" w:color="auto"/>
              <w:left w:val="single" w:sz="4" w:space="0" w:color="auto"/>
              <w:bottom w:val="single" w:sz="4" w:space="0" w:color="auto"/>
              <w:right w:val="single" w:sz="4" w:space="0" w:color="auto"/>
            </w:tcBorders>
            <w:vAlign w:val="center"/>
          </w:tcPr>
          <w:p w14:paraId="205471F3" w14:textId="5EB21DE8"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Stalo aukščio reguliavimas nuo 650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 xml:space="preserve"> mm iki 750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mm</w:t>
            </w:r>
          </w:p>
        </w:tc>
        <w:tc>
          <w:tcPr>
            <w:tcW w:w="3119" w:type="dxa"/>
            <w:gridSpan w:val="2"/>
            <w:vMerge/>
            <w:tcBorders>
              <w:top w:val="single" w:sz="4" w:space="0" w:color="auto"/>
              <w:left w:val="single" w:sz="4" w:space="0" w:color="auto"/>
              <w:right w:val="single" w:sz="4" w:space="0" w:color="auto"/>
            </w:tcBorders>
            <w:vAlign w:val="center"/>
          </w:tcPr>
          <w:p w14:paraId="62A432FE" w14:textId="77777777" w:rsidR="00B23747" w:rsidRPr="00AA09CD" w:rsidRDefault="00B23747" w:rsidP="00B23747">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5045318F"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top w:val="single" w:sz="4" w:space="0" w:color="auto"/>
              <w:left w:val="single" w:sz="4" w:space="0" w:color="auto"/>
              <w:right w:val="single" w:sz="4" w:space="0" w:color="auto"/>
            </w:tcBorders>
          </w:tcPr>
          <w:p w14:paraId="098B1B63" w14:textId="77777777" w:rsidR="00B23747" w:rsidRPr="00AA09CD" w:rsidRDefault="00B23747" w:rsidP="00B23747">
            <w:pPr>
              <w:spacing w:after="0" w:line="240" w:lineRule="auto"/>
              <w:rPr>
                <w:rFonts w:ascii="Times New Roman" w:hAnsi="Times New Roman"/>
                <w:sz w:val="24"/>
                <w:szCs w:val="24"/>
              </w:rPr>
            </w:pPr>
          </w:p>
        </w:tc>
      </w:tr>
      <w:tr w:rsidR="00B23747" w:rsidRPr="00AA09CD" w14:paraId="17F914E2"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8DA6B65" w14:textId="0B83CC72"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10.3.</w:t>
            </w:r>
          </w:p>
        </w:tc>
        <w:tc>
          <w:tcPr>
            <w:tcW w:w="4395" w:type="dxa"/>
            <w:tcBorders>
              <w:top w:val="single" w:sz="4" w:space="0" w:color="auto"/>
              <w:left w:val="single" w:sz="4" w:space="0" w:color="auto"/>
              <w:bottom w:val="single" w:sz="4" w:space="0" w:color="auto"/>
              <w:right w:val="single" w:sz="4" w:space="0" w:color="auto"/>
            </w:tcBorders>
            <w:vAlign w:val="center"/>
          </w:tcPr>
          <w:p w14:paraId="4E56E485" w14:textId="031FE297"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Stalviršio (ST) storis ne mažesnis kaip 18 mm</w:t>
            </w:r>
          </w:p>
        </w:tc>
        <w:tc>
          <w:tcPr>
            <w:tcW w:w="3119" w:type="dxa"/>
            <w:gridSpan w:val="2"/>
            <w:vMerge/>
            <w:tcBorders>
              <w:top w:val="single" w:sz="4" w:space="0" w:color="auto"/>
              <w:left w:val="single" w:sz="4" w:space="0" w:color="auto"/>
              <w:right w:val="single" w:sz="4" w:space="0" w:color="auto"/>
            </w:tcBorders>
            <w:vAlign w:val="center"/>
          </w:tcPr>
          <w:p w14:paraId="7689B28E" w14:textId="77777777" w:rsidR="00B23747" w:rsidRPr="00AA09CD" w:rsidRDefault="00B23747" w:rsidP="00B23747">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1B93F58A"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top w:val="single" w:sz="4" w:space="0" w:color="auto"/>
              <w:left w:val="single" w:sz="4" w:space="0" w:color="auto"/>
              <w:right w:val="single" w:sz="4" w:space="0" w:color="auto"/>
            </w:tcBorders>
          </w:tcPr>
          <w:p w14:paraId="163F5DAB" w14:textId="77777777" w:rsidR="00B23747" w:rsidRPr="00AA09CD" w:rsidRDefault="00B23747" w:rsidP="00B23747">
            <w:pPr>
              <w:spacing w:after="0" w:line="240" w:lineRule="auto"/>
              <w:rPr>
                <w:rFonts w:ascii="Times New Roman" w:hAnsi="Times New Roman"/>
                <w:sz w:val="24"/>
                <w:szCs w:val="24"/>
              </w:rPr>
            </w:pPr>
          </w:p>
        </w:tc>
      </w:tr>
      <w:tr w:rsidR="00B23747" w:rsidRPr="00AA09CD" w14:paraId="23676271"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04F06D5" w14:textId="24492DAC"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10.4.</w:t>
            </w:r>
          </w:p>
        </w:tc>
        <w:tc>
          <w:tcPr>
            <w:tcW w:w="4395" w:type="dxa"/>
            <w:tcBorders>
              <w:top w:val="single" w:sz="4" w:space="0" w:color="auto"/>
              <w:left w:val="single" w:sz="4" w:space="0" w:color="auto"/>
              <w:bottom w:val="single" w:sz="4" w:space="0" w:color="auto"/>
              <w:right w:val="single" w:sz="4" w:space="0" w:color="auto"/>
            </w:tcBorders>
            <w:vAlign w:val="center"/>
          </w:tcPr>
          <w:p w14:paraId="62C5E1C2" w14:textId="6DAF0BEC"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 su polipropileno užapvalintais kraštais</w:t>
            </w:r>
          </w:p>
        </w:tc>
        <w:tc>
          <w:tcPr>
            <w:tcW w:w="3119" w:type="dxa"/>
            <w:gridSpan w:val="2"/>
            <w:vMerge/>
            <w:tcBorders>
              <w:top w:val="single" w:sz="4" w:space="0" w:color="auto"/>
              <w:left w:val="single" w:sz="4" w:space="0" w:color="auto"/>
              <w:right w:val="single" w:sz="4" w:space="0" w:color="auto"/>
            </w:tcBorders>
            <w:vAlign w:val="center"/>
          </w:tcPr>
          <w:p w14:paraId="5C72BB26" w14:textId="77777777" w:rsidR="00B23747" w:rsidRPr="00AA09CD" w:rsidRDefault="00B23747" w:rsidP="00B23747">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38827B52"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top w:val="single" w:sz="4" w:space="0" w:color="auto"/>
              <w:left w:val="single" w:sz="4" w:space="0" w:color="auto"/>
              <w:right w:val="single" w:sz="4" w:space="0" w:color="auto"/>
            </w:tcBorders>
          </w:tcPr>
          <w:p w14:paraId="00C1BC74" w14:textId="77777777" w:rsidR="00B23747" w:rsidRPr="00AA09CD" w:rsidRDefault="00B23747" w:rsidP="00B23747">
            <w:pPr>
              <w:spacing w:after="0" w:line="240" w:lineRule="auto"/>
              <w:rPr>
                <w:rFonts w:ascii="Times New Roman" w:hAnsi="Times New Roman"/>
                <w:sz w:val="24"/>
                <w:szCs w:val="24"/>
              </w:rPr>
            </w:pPr>
          </w:p>
        </w:tc>
      </w:tr>
      <w:tr w:rsidR="00B23747" w:rsidRPr="00AA09CD" w14:paraId="590EAFD4"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1012D6A" w14:textId="31246C18"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10.5.</w:t>
            </w:r>
          </w:p>
        </w:tc>
        <w:tc>
          <w:tcPr>
            <w:tcW w:w="4395" w:type="dxa"/>
            <w:tcBorders>
              <w:top w:val="single" w:sz="4" w:space="0" w:color="auto"/>
              <w:left w:val="single" w:sz="4" w:space="0" w:color="auto"/>
              <w:bottom w:val="single" w:sz="4" w:space="0" w:color="auto"/>
              <w:right w:val="single" w:sz="4" w:space="0" w:color="auto"/>
            </w:tcBorders>
            <w:vAlign w:val="center"/>
          </w:tcPr>
          <w:p w14:paraId="653811F9" w14:textId="6F69464E"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Reguliuojamo aukščio metalinės kojos pagamintos iš ne mažesnio kaip 35 mm diametro metalo konstrukcijos</w:t>
            </w:r>
          </w:p>
        </w:tc>
        <w:tc>
          <w:tcPr>
            <w:tcW w:w="3119" w:type="dxa"/>
            <w:gridSpan w:val="2"/>
            <w:vMerge/>
            <w:tcBorders>
              <w:top w:val="single" w:sz="4" w:space="0" w:color="auto"/>
              <w:left w:val="single" w:sz="4" w:space="0" w:color="auto"/>
              <w:right w:val="single" w:sz="4" w:space="0" w:color="auto"/>
            </w:tcBorders>
            <w:vAlign w:val="center"/>
          </w:tcPr>
          <w:p w14:paraId="33166ED3" w14:textId="77777777" w:rsidR="00B23747" w:rsidRPr="00AA09CD" w:rsidRDefault="00B23747" w:rsidP="00B23747">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7EA667AB" w14:textId="521B5B1D"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top w:val="single" w:sz="4" w:space="0" w:color="auto"/>
              <w:left w:val="single" w:sz="4" w:space="0" w:color="auto"/>
              <w:right w:val="single" w:sz="4" w:space="0" w:color="auto"/>
            </w:tcBorders>
          </w:tcPr>
          <w:p w14:paraId="50E41537" w14:textId="77777777" w:rsidR="00B23747" w:rsidRPr="00AA09CD" w:rsidRDefault="00B23747" w:rsidP="00B23747">
            <w:pPr>
              <w:spacing w:after="0" w:line="240" w:lineRule="auto"/>
              <w:rPr>
                <w:rFonts w:ascii="Times New Roman" w:hAnsi="Times New Roman"/>
                <w:sz w:val="24"/>
                <w:szCs w:val="24"/>
              </w:rPr>
            </w:pPr>
          </w:p>
        </w:tc>
      </w:tr>
      <w:tr w:rsidR="00B23747" w:rsidRPr="00AA09CD" w14:paraId="30EDE1A2"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FCDA237" w14:textId="722E18E4"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10.6.</w:t>
            </w:r>
          </w:p>
        </w:tc>
        <w:tc>
          <w:tcPr>
            <w:tcW w:w="4395" w:type="dxa"/>
            <w:tcBorders>
              <w:top w:val="single" w:sz="4" w:space="0" w:color="auto"/>
              <w:left w:val="single" w:sz="4" w:space="0" w:color="auto"/>
              <w:bottom w:val="single" w:sz="4" w:space="0" w:color="auto"/>
              <w:right w:val="single" w:sz="4" w:space="0" w:color="auto"/>
            </w:tcBorders>
            <w:vAlign w:val="center"/>
          </w:tcPr>
          <w:p w14:paraId="0ED515DD" w14:textId="34BB1BFE"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Turi būti kojų paminkštinimai</w:t>
            </w:r>
          </w:p>
        </w:tc>
        <w:tc>
          <w:tcPr>
            <w:tcW w:w="3119" w:type="dxa"/>
            <w:gridSpan w:val="2"/>
            <w:vMerge/>
            <w:tcBorders>
              <w:top w:val="single" w:sz="4" w:space="0" w:color="auto"/>
              <w:left w:val="single" w:sz="4" w:space="0" w:color="auto"/>
              <w:right w:val="single" w:sz="4" w:space="0" w:color="auto"/>
            </w:tcBorders>
            <w:vAlign w:val="center"/>
          </w:tcPr>
          <w:p w14:paraId="1FB478C2" w14:textId="77777777" w:rsidR="00B23747" w:rsidRPr="00AA09CD" w:rsidRDefault="00B23747" w:rsidP="00B23747">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69896A2A"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top w:val="single" w:sz="4" w:space="0" w:color="auto"/>
              <w:left w:val="single" w:sz="4" w:space="0" w:color="auto"/>
              <w:right w:val="single" w:sz="4" w:space="0" w:color="auto"/>
            </w:tcBorders>
          </w:tcPr>
          <w:p w14:paraId="57BAB63B" w14:textId="77777777" w:rsidR="00B23747" w:rsidRPr="00AA09CD" w:rsidRDefault="00B23747" w:rsidP="00B23747">
            <w:pPr>
              <w:spacing w:after="0" w:line="240" w:lineRule="auto"/>
              <w:rPr>
                <w:rFonts w:ascii="Times New Roman" w:hAnsi="Times New Roman"/>
                <w:sz w:val="24"/>
                <w:szCs w:val="24"/>
              </w:rPr>
            </w:pPr>
          </w:p>
        </w:tc>
      </w:tr>
      <w:tr w:rsidR="00B23747" w:rsidRPr="00AA09CD" w14:paraId="03BB4610"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D509167" w14:textId="72F6C576"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10.7.</w:t>
            </w:r>
          </w:p>
        </w:tc>
        <w:tc>
          <w:tcPr>
            <w:tcW w:w="4395" w:type="dxa"/>
            <w:tcBorders>
              <w:top w:val="single" w:sz="4" w:space="0" w:color="auto"/>
              <w:left w:val="single" w:sz="4" w:space="0" w:color="auto"/>
              <w:bottom w:val="single" w:sz="4" w:space="0" w:color="auto"/>
              <w:right w:val="single" w:sz="4" w:space="0" w:color="auto"/>
            </w:tcBorders>
            <w:vAlign w:val="center"/>
          </w:tcPr>
          <w:p w14:paraId="26E6F68F" w14:textId="092DAA48"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Iš stalų galimybė sudaryti ne mažiau kaip 4 (keturias) kombinacijas</w:t>
            </w:r>
          </w:p>
        </w:tc>
        <w:tc>
          <w:tcPr>
            <w:tcW w:w="3119" w:type="dxa"/>
            <w:gridSpan w:val="2"/>
            <w:vMerge/>
            <w:tcBorders>
              <w:left w:val="single" w:sz="4" w:space="0" w:color="auto"/>
              <w:right w:val="single" w:sz="4" w:space="0" w:color="auto"/>
            </w:tcBorders>
          </w:tcPr>
          <w:p w14:paraId="058D9323"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3524842"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6AADBB4"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2B717FB3"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FDA5F84" w14:textId="5F1EE570"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10.8.</w:t>
            </w:r>
          </w:p>
        </w:tc>
        <w:tc>
          <w:tcPr>
            <w:tcW w:w="4395" w:type="dxa"/>
            <w:tcBorders>
              <w:top w:val="single" w:sz="4" w:space="0" w:color="auto"/>
              <w:left w:val="single" w:sz="4" w:space="0" w:color="auto"/>
              <w:bottom w:val="single" w:sz="4" w:space="0" w:color="auto"/>
              <w:right w:val="single" w:sz="4" w:space="0" w:color="auto"/>
            </w:tcBorders>
            <w:vAlign w:val="center"/>
          </w:tcPr>
          <w:p w14:paraId="778F3B91" w14:textId="1E917905"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Aukščio reguliavimui turi būti naudojamos apvalios kojos su varžto prisukimu pasirinktame aukštyje</w:t>
            </w:r>
          </w:p>
        </w:tc>
        <w:tc>
          <w:tcPr>
            <w:tcW w:w="3119" w:type="dxa"/>
            <w:gridSpan w:val="2"/>
            <w:vMerge/>
            <w:tcBorders>
              <w:left w:val="single" w:sz="4" w:space="0" w:color="auto"/>
              <w:right w:val="single" w:sz="4" w:space="0" w:color="auto"/>
            </w:tcBorders>
          </w:tcPr>
          <w:p w14:paraId="4CED2A2D"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177EDF8"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30F112F8"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618D4B2B"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C3CB412" w14:textId="201F25C6"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10.9.</w:t>
            </w:r>
          </w:p>
        </w:tc>
        <w:tc>
          <w:tcPr>
            <w:tcW w:w="4395" w:type="dxa"/>
            <w:tcBorders>
              <w:top w:val="single" w:sz="4" w:space="0" w:color="auto"/>
              <w:left w:val="single" w:sz="4" w:space="0" w:color="auto"/>
              <w:bottom w:val="single" w:sz="4" w:space="0" w:color="auto"/>
              <w:right w:val="single" w:sz="4" w:space="0" w:color="auto"/>
            </w:tcBorders>
            <w:vAlign w:val="center"/>
          </w:tcPr>
          <w:p w14:paraId="7FD4D94C" w14:textId="4DDC8750"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Atitinkantys standartą EN 1729-1 „Baldai. Mokymo įstaigų kėdės ir stalai. 1 dalis. Funkciniai matmenys“ arba lygiavertį</w:t>
            </w:r>
          </w:p>
        </w:tc>
        <w:tc>
          <w:tcPr>
            <w:tcW w:w="3119" w:type="dxa"/>
            <w:gridSpan w:val="2"/>
            <w:vMerge/>
            <w:tcBorders>
              <w:left w:val="single" w:sz="4" w:space="0" w:color="auto"/>
              <w:right w:val="single" w:sz="4" w:space="0" w:color="auto"/>
            </w:tcBorders>
          </w:tcPr>
          <w:p w14:paraId="23A132BF"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A247FDB"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6549F6C8"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78DA2BA2"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4899BC6" w14:textId="663392A6"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10.10.</w:t>
            </w:r>
          </w:p>
        </w:tc>
        <w:tc>
          <w:tcPr>
            <w:tcW w:w="4395" w:type="dxa"/>
            <w:tcBorders>
              <w:top w:val="single" w:sz="4" w:space="0" w:color="auto"/>
              <w:left w:val="single" w:sz="4" w:space="0" w:color="auto"/>
              <w:bottom w:val="single" w:sz="4" w:space="0" w:color="auto"/>
              <w:right w:val="single" w:sz="4" w:space="0" w:color="auto"/>
            </w:tcBorders>
            <w:vAlign w:val="center"/>
          </w:tcPr>
          <w:p w14:paraId="2E29A4AB" w14:textId="203FE161"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Atitinkantys standartą  EN 1729-2 „Baldai. Mokymo įstaigų kėdės ir stalai. 2 dalis. Saugos reikalavimai ir bandymo metodai“ arba lygiavertį</w:t>
            </w:r>
          </w:p>
        </w:tc>
        <w:tc>
          <w:tcPr>
            <w:tcW w:w="3119" w:type="dxa"/>
            <w:gridSpan w:val="2"/>
            <w:vMerge/>
            <w:tcBorders>
              <w:left w:val="single" w:sz="4" w:space="0" w:color="auto"/>
              <w:right w:val="single" w:sz="4" w:space="0" w:color="auto"/>
            </w:tcBorders>
          </w:tcPr>
          <w:p w14:paraId="0E9EEE45"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2277EBF"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40362946"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333B4C36"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4C8E873" w14:textId="5F3A0AD9"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10.11.</w:t>
            </w:r>
          </w:p>
        </w:tc>
        <w:tc>
          <w:tcPr>
            <w:tcW w:w="4395" w:type="dxa"/>
            <w:tcBorders>
              <w:top w:val="single" w:sz="4" w:space="0" w:color="auto"/>
              <w:left w:val="single" w:sz="4" w:space="0" w:color="auto"/>
              <w:bottom w:val="single" w:sz="4" w:space="0" w:color="auto"/>
              <w:right w:val="single" w:sz="4" w:space="0" w:color="auto"/>
            </w:tcBorders>
            <w:vAlign w:val="center"/>
          </w:tcPr>
          <w:p w14:paraId="0A8A74B3" w14:textId="4DB60D7F"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Svoris ne didesnis kaip 15 kg, kad mokiniai lengvai galėtų pernešti</w:t>
            </w:r>
          </w:p>
        </w:tc>
        <w:tc>
          <w:tcPr>
            <w:tcW w:w="3119" w:type="dxa"/>
            <w:gridSpan w:val="2"/>
            <w:vMerge/>
            <w:tcBorders>
              <w:left w:val="single" w:sz="4" w:space="0" w:color="auto"/>
              <w:right w:val="single" w:sz="4" w:space="0" w:color="auto"/>
            </w:tcBorders>
          </w:tcPr>
          <w:p w14:paraId="7CABA03C"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F2F1A40"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D0EFE37"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326012B1"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C14DC91" w14:textId="16C26FC0"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10.12.</w:t>
            </w:r>
          </w:p>
        </w:tc>
        <w:tc>
          <w:tcPr>
            <w:tcW w:w="4395" w:type="dxa"/>
            <w:tcBorders>
              <w:top w:val="single" w:sz="4" w:space="0" w:color="auto"/>
              <w:left w:val="single" w:sz="4" w:space="0" w:color="auto"/>
              <w:bottom w:val="single" w:sz="4" w:space="0" w:color="auto"/>
              <w:right w:val="single" w:sz="4" w:space="0" w:color="auto"/>
            </w:tcBorders>
            <w:vAlign w:val="center"/>
          </w:tcPr>
          <w:p w14:paraId="175E4BC5" w14:textId="1A66672B"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Stalas privalo tūrėti ne mažiau kaip 1 (vieną) kabliuką kuprinei ant stalo konstrukcijos</w:t>
            </w:r>
          </w:p>
        </w:tc>
        <w:tc>
          <w:tcPr>
            <w:tcW w:w="3119" w:type="dxa"/>
            <w:gridSpan w:val="2"/>
            <w:vMerge/>
            <w:tcBorders>
              <w:left w:val="single" w:sz="4" w:space="0" w:color="auto"/>
              <w:right w:val="single" w:sz="4" w:space="0" w:color="auto"/>
            </w:tcBorders>
          </w:tcPr>
          <w:p w14:paraId="178D74AC"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8C1B57D"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A5C4F6F"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02E76D76"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4E7915B" w14:textId="5140EF2E"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10.13.</w:t>
            </w:r>
          </w:p>
        </w:tc>
        <w:tc>
          <w:tcPr>
            <w:tcW w:w="4395" w:type="dxa"/>
            <w:tcBorders>
              <w:top w:val="single" w:sz="4" w:space="0" w:color="auto"/>
              <w:left w:val="single" w:sz="4" w:space="0" w:color="auto"/>
              <w:bottom w:val="single" w:sz="4" w:space="0" w:color="auto"/>
              <w:right w:val="single" w:sz="4" w:space="0" w:color="auto"/>
            </w:tcBorders>
            <w:vAlign w:val="center"/>
          </w:tcPr>
          <w:p w14:paraId="42C00C73" w14:textId="3BEEE712"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5CAA810D"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425B16F"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5149D69"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7333AD5B"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0AFE9C7" w14:textId="2A2B92F3" w:rsidR="00B23747" w:rsidRPr="00AA09CD" w:rsidRDefault="00B23747" w:rsidP="007478B8">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10.14.</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7A86B92" w14:textId="77777777" w:rsidR="00B23747" w:rsidRPr="00AA09CD" w:rsidRDefault="00B23747" w:rsidP="007478B8">
            <w:pPr>
              <w:spacing w:after="0" w:line="240" w:lineRule="auto"/>
              <w:rPr>
                <w:rFonts w:ascii="Times New Roman" w:eastAsia="Times New Roman" w:hAnsi="Times New Roman"/>
                <w:b/>
                <w:iCs/>
                <w:sz w:val="24"/>
                <w:szCs w:val="24"/>
              </w:rPr>
            </w:pPr>
            <w:r w:rsidRPr="009671C6">
              <w:rPr>
                <w:rFonts w:ascii="Times New Roman" w:eastAsia="Times New Roman" w:hAnsi="Times New Roman"/>
                <w:b/>
                <w:sz w:val="24"/>
                <w:szCs w:val="24"/>
              </w:rPr>
              <w:t>Turi būti stale integruotas elektros stovas</w:t>
            </w:r>
          </w:p>
        </w:tc>
      </w:tr>
      <w:tr w:rsidR="00B23747" w:rsidRPr="00AA09CD" w14:paraId="20613975"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208E7CCA" w14:textId="77777777" w:rsidR="00B23747" w:rsidRPr="00AA09CD" w:rsidRDefault="00B23747" w:rsidP="007478B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gamintojas</w:t>
            </w:r>
            <w:r w:rsidRPr="009671C6">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15560742" w14:textId="77777777" w:rsidR="00B23747" w:rsidRPr="00AA09CD" w:rsidRDefault="00B23747" w:rsidP="007478B8">
            <w:pPr>
              <w:spacing w:after="0" w:line="240" w:lineRule="auto"/>
              <w:rPr>
                <w:rFonts w:ascii="Times New Roman" w:eastAsia="Times New Roman" w:hAnsi="Times New Roman"/>
                <w:bCs/>
                <w:iCs/>
                <w:sz w:val="24"/>
                <w:szCs w:val="24"/>
              </w:rPr>
            </w:pPr>
          </w:p>
        </w:tc>
      </w:tr>
      <w:tr w:rsidR="00B23747" w:rsidRPr="00AA09CD" w14:paraId="251DB61E"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4CE6061C" w14:textId="77777777" w:rsidR="00B23747" w:rsidRPr="00AA09CD" w:rsidRDefault="00B23747" w:rsidP="007478B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modelis</w:t>
            </w:r>
            <w:r w:rsidRPr="009671C6">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2F853A63" w14:textId="77777777" w:rsidR="00B23747" w:rsidRPr="00AA09CD" w:rsidRDefault="00B23747" w:rsidP="007478B8">
            <w:pPr>
              <w:spacing w:after="0" w:line="240" w:lineRule="auto"/>
              <w:rPr>
                <w:rFonts w:ascii="Times New Roman" w:eastAsia="Times New Roman" w:hAnsi="Times New Roman"/>
                <w:bCs/>
                <w:iCs/>
                <w:sz w:val="24"/>
                <w:szCs w:val="24"/>
              </w:rPr>
            </w:pPr>
          </w:p>
        </w:tc>
      </w:tr>
      <w:tr w:rsidR="00B23747" w:rsidRPr="00AA09CD" w14:paraId="31741511"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FE061AE" w14:textId="77777777" w:rsidR="00B23747" w:rsidRPr="00AA09CD" w:rsidRDefault="00B23747" w:rsidP="007478B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Nuoroda į patvirtinantį </w:t>
            </w:r>
            <w:r w:rsidRPr="009671C6">
              <w:rPr>
                <w:rFonts w:ascii="Times New Roman" w:eastAsia="Times New Roman" w:hAnsi="Times New Roman"/>
                <w:sz w:val="24"/>
                <w:szCs w:val="24"/>
                <w:u w:val="single"/>
              </w:rPr>
              <w:t>dokumentą</w:t>
            </w:r>
            <w:r w:rsidRPr="009671C6">
              <w:rPr>
                <w:rFonts w:ascii="Agency FB" w:eastAsia="Times New Roman" w:hAnsi="Agency FB"/>
                <w:b/>
                <w:sz w:val="24"/>
                <w:szCs w:val="24"/>
              </w:rPr>
              <w:t>***</w:t>
            </w:r>
            <w:r w:rsidRPr="009671C6">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5E1046AC" w14:textId="77777777" w:rsidR="00B23747" w:rsidRPr="00AA09CD" w:rsidRDefault="00B23747" w:rsidP="007478B8">
            <w:pPr>
              <w:spacing w:after="0" w:line="240" w:lineRule="auto"/>
              <w:rPr>
                <w:rFonts w:ascii="Times New Roman" w:eastAsia="Times New Roman" w:hAnsi="Times New Roman"/>
                <w:bCs/>
                <w:iCs/>
                <w:sz w:val="24"/>
                <w:szCs w:val="24"/>
              </w:rPr>
            </w:pPr>
          </w:p>
        </w:tc>
      </w:tr>
      <w:tr w:rsidR="00B23747" w:rsidRPr="00AA09CD" w14:paraId="02C3400A"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D590C2F" w14:textId="0AFB0F58" w:rsidR="00B23747" w:rsidRPr="00AA09CD" w:rsidRDefault="00B23747" w:rsidP="00B23747">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10.14.</w:t>
            </w:r>
            <w:r w:rsidR="00BF11D6">
              <w:rPr>
                <w:rFonts w:ascii="Times New Roman" w:eastAsia="Times New Roman" w:hAnsi="Times New Roman"/>
                <w:bCs/>
                <w:iCs/>
                <w:sz w:val="24"/>
                <w:szCs w:val="24"/>
              </w:rPr>
              <w:t>1.</w:t>
            </w:r>
          </w:p>
        </w:tc>
        <w:tc>
          <w:tcPr>
            <w:tcW w:w="4395" w:type="dxa"/>
            <w:tcBorders>
              <w:top w:val="single" w:sz="4" w:space="0" w:color="auto"/>
              <w:left w:val="single" w:sz="4" w:space="0" w:color="auto"/>
              <w:bottom w:val="single" w:sz="4" w:space="0" w:color="auto"/>
              <w:right w:val="single" w:sz="4" w:space="0" w:color="auto"/>
            </w:tcBorders>
            <w:vAlign w:val="center"/>
          </w:tcPr>
          <w:p w14:paraId="6C354D33" w14:textId="0BC1B47E" w:rsidR="00B23747" w:rsidRPr="00AA09CD" w:rsidRDefault="00B23747" w:rsidP="00B23747">
            <w:pPr>
              <w:spacing w:after="0" w:line="240" w:lineRule="auto"/>
              <w:rPr>
                <w:rFonts w:ascii="Times New Roman" w:eastAsia="Times New Roman" w:hAnsi="Times New Roman"/>
                <w:bCs/>
                <w:iCs/>
                <w:sz w:val="24"/>
                <w:szCs w:val="24"/>
              </w:rPr>
            </w:pPr>
            <w:r w:rsidRPr="009671C6">
              <w:rPr>
                <w:rFonts w:ascii="Times New Roman" w:hAnsi="Times New Roman"/>
                <w:sz w:val="24"/>
                <w:szCs w:val="24"/>
              </w:rPr>
              <w:t>Elektros stovo konstrukcija (ESK) turi būti stabili ir patikima, nes bus naudojama mokymui, todėl konstrukcijos tempimo stiprumas turi būti ne mažesnis kaip 240 N/mm</w:t>
            </w:r>
            <w:r>
              <w:rPr>
                <w:rFonts w:ascii="Times New Roman" w:hAnsi="Times New Roman"/>
                <w:sz w:val="24"/>
                <w:szCs w:val="24"/>
              </w:rPr>
              <w:t>²</w:t>
            </w:r>
          </w:p>
        </w:tc>
        <w:tc>
          <w:tcPr>
            <w:tcW w:w="3119" w:type="dxa"/>
            <w:gridSpan w:val="2"/>
            <w:vMerge w:val="restart"/>
            <w:tcBorders>
              <w:top w:val="single" w:sz="4" w:space="0" w:color="auto"/>
              <w:left w:val="single" w:sz="4" w:space="0" w:color="auto"/>
              <w:right w:val="single" w:sz="4" w:space="0" w:color="auto"/>
            </w:tcBorders>
            <w:vAlign w:val="center"/>
          </w:tcPr>
          <w:p w14:paraId="53DF8D78" w14:textId="77777777" w:rsidR="00B23747" w:rsidRPr="00AA09CD" w:rsidRDefault="00B23747" w:rsidP="00B23747">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2431CD2"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val="restart"/>
            <w:tcBorders>
              <w:top w:val="single" w:sz="4" w:space="0" w:color="auto"/>
              <w:left w:val="single" w:sz="4" w:space="0" w:color="auto"/>
              <w:right w:val="single" w:sz="4" w:space="0" w:color="auto"/>
            </w:tcBorders>
          </w:tcPr>
          <w:p w14:paraId="23B5712B"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E2592F" w:rsidRPr="00AA09CD" w14:paraId="5E2C07AA"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77C62B4" w14:textId="746670B9" w:rsidR="00E2592F" w:rsidRPr="00AA09CD" w:rsidRDefault="00E2592F" w:rsidP="00E2592F">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10.14.</w:t>
            </w:r>
            <w:r w:rsidR="00BF11D6">
              <w:rPr>
                <w:rFonts w:ascii="Times New Roman" w:eastAsia="Times New Roman" w:hAnsi="Times New Roman"/>
                <w:bCs/>
                <w:iCs/>
                <w:sz w:val="24"/>
                <w:szCs w:val="24"/>
              </w:rPr>
              <w:t>2.</w:t>
            </w:r>
          </w:p>
        </w:tc>
        <w:tc>
          <w:tcPr>
            <w:tcW w:w="4395" w:type="dxa"/>
            <w:tcBorders>
              <w:top w:val="single" w:sz="4" w:space="0" w:color="auto"/>
              <w:left w:val="single" w:sz="4" w:space="0" w:color="auto"/>
              <w:bottom w:val="single" w:sz="4" w:space="0" w:color="auto"/>
              <w:right w:val="single" w:sz="4" w:space="0" w:color="auto"/>
            </w:tcBorders>
            <w:vAlign w:val="center"/>
          </w:tcPr>
          <w:p w14:paraId="19E3472C" w14:textId="2136034B" w:rsidR="00E2592F" w:rsidRPr="00AA09CD" w:rsidRDefault="00E2592F" w:rsidP="00E2592F">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ESK elastiškumo modulis turi būti ne mažesnis kaip 50 000 N/mm</w:t>
            </w:r>
            <w:r>
              <w:rPr>
                <w:rFonts w:ascii="Times New Roman" w:eastAsia="Times New Roman" w:hAnsi="Times New Roman"/>
                <w:sz w:val="24"/>
                <w:szCs w:val="24"/>
              </w:rPr>
              <w:t>²</w:t>
            </w:r>
            <w:r w:rsidRPr="009671C6">
              <w:rPr>
                <w:rFonts w:ascii="Times New Roman" w:eastAsia="Times New Roman" w:hAnsi="Times New Roman"/>
                <w:sz w:val="24"/>
                <w:szCs w:val="24"/>
              </w:rPr>
              <w:t xml:space="preserve">, o kietumas pagal Brinelio skalę </w:t>
            </w:r>
            <w:r>
              <w:rPr>
                <w:rFonts w:ascii="Times New Roman" w:eastAsia="Times New Roman" w:hAnsi="Times New Roman"/>
                <w:sz w:val="24"/>
                <w:szCs w:val="24"/>
              </w:rPr>
              <w:t xml:space="preserve">– </w:t>
            </w:r>
            <w:r w:rsidRPr="009671C6">
              <w:rPr>
                <w:rFonts w:ascii="Times New Roman" w:eastAsia="Times New Roman" w:hAnsi="Times New Roman"/>
                <w:sz w:val="24"/>
                <w:szCs w:val="24"/>
              </w:rPr>
              <w:t>ne mažesnis kaip 50 HB</w:t>
            </w:r>
          </w:p>
        </w:tc>
        <w:tc>
          <w:tcPr>
            <w:tcW w:w="3119" w:type="dxa"/>
            <w:gridSpan w:val="2"/>
            <w:vMerge/>
            <w:tcBorders>
              <w:left w:val="single" w:sz="4" w:space="0" w:color="auto"/>
              <w:right w:val="single" w:sz="4" w:space="0" w:color="auto"/>
            </w:tcBorders>
          </w:tcPr>
          <w:p w14:paraId="3F2E1ACE"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6C73709"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3974B2F" w14:textId="77777777" w:rsidR="00E2592F" w:rsidRPr="00AA09CD" w:rsidRDefault="00E2592F" w:rsidP="00E2592F">
            <w:pPr>
              <w:spacing w:after="0" w:line="240" w:lineRule="auto"/>
              <w:rPr>
                <w:rFonts w:ascii="Times New Roman" w:eastAsia="Times New Roman" w:hAnsi="Times New Roman"/>
                <w:bCs/>
                <w:iCs/>
                <w:sz w:val="24"/>
                <w:szCs w:val="24"/>
              </w:rPr>
            </w:pPr>
          </w:p>
        </w:tc>
      </w:tr>
      <w:tr w:rsidR="00E2592F" w:rsidRPr="00AA09CD" w14:paraId="1A53AFDF"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A2EEA6F" w14:textId="1781C9A8" w:rsidR="00E2592F" w:rsidRPr="00AA09CD" w:rsidRDefault="00E2592F" w:rsidP="00E2592F">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10.14.</w:t>
            </w:r>
            <w:r w:rsidR="00BF11D6">
              <w:rPr>
                <w:rFonts w:ascii="Times New Roman" w:eastAsia="Times New Roman" w:hAnsi="Times New Roman"/>
                <w:bCs/>
                <w:iCs/>
                <w:sz w:val="24"/>
                <w:szCs w:val="24"/>
              </w:rPr>
              <w:t>3.</w:t>
            </w:r>
          </w:p>
        </w:tc>
        <w:tc>
          <w:tcPr>
            <w:tcW w:w="4395" w:type="dxa"/>
            <w:tcBorders>
              <w:top w:val="single" w:sz="4" w:space="0" w:color="auto"/>
              <w:left w:val="single" w:sz="4" w:space="0" w:color="auto"/>
              <w:bottom w:val="single" w:sz="4" w:space="0" w:color="auto"/>
              <w:right w:val="single" w:sz="4" w:space="0" w:color="auto"/>
            </w:tcBorders>
            <w:vAlign w:val="center"/>
          </w:tcPr>
          <w:p w14:paraId="54E490D2" w14:textId="30290C98" w:rsidR="00E2592F" w:rsidRPr="00AA09CD" w:rsidRDefault="00E2592F" w:rsidP="00E2592F">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Integruotas vienfazis automatas ne mažesnis kaip 15 A</w:t>
            </w:r>
          </w:p>
        </w:tc>
        <w:tc>
          <w:tcPr>
            <w:tcW w:w="3119" w:type="dxa"/>
            <w:gridSpan w:val="2"/>
            <w:vMerge/>
            <w:tcBorders>
              <w:left w:val="single" w:sz="4" w:space="0" w:color="auto"/>
              <w:right w:val="single" w:sz="4" w:space="0" w:color="auto"/>
            </w:tcBorders>
          </w:tcPr>
          <w:p w14:paraId="5F94A2BA"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4339CA0"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B0C84E9" w14:textId="77777777" w:rsidR="00E2592F" w:rsidRPr="00AA09CD" w:rsidRDefault="00E2592F" w:rsidP="00E2592F">
            <w:pPr>
              <w:spacing w:after="0" w:line="240" w:lineRule="auto"/>
              <w:rPr>
                <w:rFonts w:ascii="Times New Roman" w:eastAsia="Times New Roman" w:hAnsi="Times New Roman"/>
                <w:bCs/>
                <w:iCs/>
                <w:sz w:val="24"/>
                <w:szCs w:val="24"/>
              </w:rPr>
            </w:pPr>
          </w:p>
        </w:tc>
      </w:tr>
      <w:tr w:rsidR="00E2592F" w:rsidRPr="00AA09CD" w14:paraId="21FE7A98"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78EAD98" w14:textId="54DE98DB" w:rsidR="00E2592F" w:rsidRPr="00AA09CD" w:rsidRDefault="00E2592F" w:rsidP="00E2592F">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10.14.</w:t>
            </w:r>
            <w:r w:rsidR="00BF11D6">
              <w:rPr>
                <w:rFonts w:ascii="Times New Roman" w:eastAsia="Times New Roman" w:hAnsi="Times New Roman"/>
                <w:bCs/>
                <w:iCs/>
                <w:sz w:val="24"/>
                <w:szCs w:val="24"/>
              </w:rPr>
              <w:t>4.</w:t>
            </w:r>
          </w:p>
        </w:tc>
        <w:tc>
          <w:tcPr>
            <w:tcW w:w="4395" w:type="dxa"/>
            <w:tcBorders>
              <w:top w:val="single" w:sz="4" w:space="0" w:color="auto"/>
              <w:left w:val="single" w:sz="4" w:space="0" w:color="auto"/>
              <w:bottom w:val="single" w:sz="4" w:space="0" w:color="auto"/>
              <w:right w:val="single" w:sz="4" w:space="0" w:color="auto"/>
            </w:tcBorders>
            <w:vAlign w:val="center"/>
          </w:tcPr>
          <w:p w14:paraId="57A660CE" w14:textId="31D4ED79" w:rsidR="00E2592F" w:rsidRPr="00AA09CD" w:rsidRDefault="00E2592F" w:rsidP="00E2592F">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 srovės nuotėkio relė</w:t>
            </w:r>
          </w:p>
        </w:tc>
        <w:tc>
          <w:tcPr>
            <w:tcW w:w="3119" w:type="dxa"/>
            <w:gridSpan w:val="2"/>
            <w:vMerge/>
            <w:tcBorders>
              <w:left w:val="single" w:sz="4" w:space="0" w:color="auto"/>
              <w:right w:val="single" w:sz="4" w:space="0" w:color="auto"/>
            </w:tcBorders>
          </w:tcPr>
          <w:p w14:paraId="24DCAEB5"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127107F"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2B0C190" w14:textId="77777777" w:rsidR="00E2592F" w:rsidRPr="00AA09CD" w:rsidRDefault="00E2592F" w:rsidP="00E2592F">
            <w:pPr>
              <w:spacing w:after="0" w:line="240" w:lineRule="auto"/>
              <w:rPr>
                <w:rFonts w:ascii="Times New Roman" w:eastAsia="Times New Roman" w:hAnsi="Times New Roman"/>
                <w:bCs/>
                <w:iCs/>
                <w:sz w:val="24"/>
                <w:szCs w:val="24"/>
              </w:rPr>
            </w:pPr>
          </w:p>
        </w:tc>
      </w:tr>
      <w:tr w:rsidR="00E2592F" w:rsidRPr="00AA09CD" w14:paraId="6D176CEB"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AB1E56C" w14:textId="21EA7F0D" w:rsidR="00E2592F" w:rsidRPr="00AA09CD" w:rsidRDefault="00E2592F" w:rsidP="00E2592F">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10.14.</w:t>
            </w:r>
            <w:r w:rsidR="00BF11D6">
              <w:rPr>
                <w:rFonts w:ascii="Times New Roman" w:eastAsia="Times New Roman" w:hAnsi="Times New Roman"/>
                <w:bCs/>
                <w:iCs/>
                <w:sz w:val="24"/>
                <w:szCs w:val="24"/>
              </w:rPr>
              <w:t>5.</w:t>
            </w:r>
          </w:p>
        </w:tc>
        <w:tc>
          <w:tcPr>
            <w:tcW w:w="4395" w:type="dxa"/>
            <w:tcBorders>
              <w:top w:val="single" w:sz="4" w:space="0" w:color="auto"/>
              <w:left w:val="single" w:sz="4" w:space="0" w:color="auto"/>
              <w:bottom w:val="single" w:sz="4" w:space="0" w:color="auto"/>
              <w:right w:val="single" w:sz="4" w:space="0" w:color="auto"/>
            </w:tcBorders>
            <w:vAlign w:val="center"/>
          </w:tcPr>
          <w:p w14:paraId="55BB2FA8" w14:textId="50A71505" w:rsidR="00E2592F" w:rsidRPr="00AA09CD" w:rsidRDefault="00E2592F" w:rsidP="00E2592F">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Integruotas avarinio išjungimo mygtukas su raktuku</w:t>
            </w:r>
          </w:p>
        </w:tc>
        <w:tc>
          <w:tcPr>
            <w:tcW w:w="3119" w:type="dxa"/>
            <w:gridSpan w:val="2"/>
            <w:vMerge/>
            <w:tcBorders>
              <w:left w:val="single" w:sz="4" w:space="0" w:color="auto"/>
              <w:right w:val="single" w:sz="4" w:space="0" w:color="auto"/>
            </w:tcBorders>
          </w:tcPr>
          <w:p w14:paraId="09202E8E"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2A6ADFE"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3F6DA9C9" w14:textId="77777777" w:rsidR="00E2592F" w:rsidRPr="00AA09CD" w:rsidRDefault="00E2592F" w:rsidP="00E2592F">
            <w:pPr>
              <w:spacing w:after="0" w:line="240" w:lineRule="auto"/>
              <w:rPr>
                <w:rFonts w:ascii="Times New Roman" w:eastAsia="Times New Roman" w:hAnsi="Times New Roman"/>
                <w:bCs/>
                <w:iCs/>
                <w:sz w:val="24"/>
                <w:szCs w:val="24"/>
              </w:rPr>
            </w:pPr>
          </w:p>
        </w:tc>
      </w:tr>
      <w:tr w:rsidR="00E2592F" w:rsidRPr="00AA09CD" w14:paraId="0C988905"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6BA589A" w14:textId="1E3BF795" w:rsidR="00E2592F" w:rsidRPr="00AA09CD" w:rsidRDefault="00E2592F" w:rsidP="00E2592F">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10.14.</w:t>
            </w:r>
            <w:r w:rsidR="00BF11D6">
              <w:rPr>
                <w:rFonts w:ascii="Times New Roman" w:eastAsia="Times New Roman" w:hAnsi="Times New Roman"/>
                <w:bCs/>
                <w:iCs/>
                <w:sz w:val="24"/>
                <w:szCs w:val="24"/>
              </w:rPr>
              <w:t>6.</w:t>
            </w:r>
          </w:p>
        </w:tc>
        <w:tc>
          <w:tcPr>
            <w:tcW w:w="4395" w:type="dxa"/>
            <w:tcBorders>
              <w:top w:val="single" w:sz="4" w:space="0" w:color="auto"/>
              <w:left w:val="single" w:sz="4" w:space="0" w:color="auto"/>
              <w:bottom w:val="single" w:sz="4" w:space="0" w:color="auto"/>
              <w:right w:val="single" w:sz="4" w:space="0" w:color="auto"/>
            </w:tcBorders>
            <w:vAlign w:val="center"/>
          </w:tcPr>
          <w:p w14:paraId="25E5CEB5" w14:textId="34DE4765" w:rsidR="00E2592F" w:rsidRPr="00AA09CD" w:rsidRDefault="00E2592F" w:rsidP="00E2592F">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Integruotas mokytojo elektros įjungimo ir išjungimo mygtukas </w:t>
            </w:r>
          </w:p>
        </w:tc>
        <w:tc>
          <w:tcPr>
            <w:tcW w:w="3119" w:type="dxa"/>
            <w:gridSpan w:val="2"/>
            <w:vMerge/>
            <w:tcBorders>
              <w:left w:val="single" w:sz="4" w:space="0" w:color="auto"/>
              <w:right w:val="single" w:sz="4" w:space="0" w:color="auto"/>
            </w:tcBorders>
          </w:tcPr>
          <w:p w14:paraId="7C37C985"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33AF65F"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80A4227" w14:textId="77777777" w:rsidR="00E2592F" w:rsidRPr="00AA09CD" w:rsidRDefault="00E2592F" w:rsidP="00E2592F">
            <w:pPr>
              <w:spacing w:after="0" w:line="240" w:lineRule="auto"/>
              <w:rPr>
                <w:rFonts w:ascii="Times New Roman" w:eastAsia="Times New Roman" w:hAnsi="Times New Roman"/>
                <w:bCs/>
                <w:iCs/>
                <w:sz w:val="24"/>
                <w:szCs w:val="24"/>
              </w:rPr>
            </w:pPr>
          </w:p>
        </w:tc>
      </w:tr>
      <w:tr w:rsidR="00E2592F" w:rsidRPr="00AA09CD" w14:paraId="5AABEA3F"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2CD4DC9" w14:textId="753AC745" w:rsidR="00E2592F" w:rsidRPr="00AA09CD" w:rsidRDefault="00E2592F" w:rsidP="00E2592F">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10.14.</w:t>
            </w:r>
            <w:r w:rsidR="00BF11D6">
              <w:rPr>
                <w:rFonts w:ascii="Times New Roman" w:eastAsia="Times New Roman" w:hAnsi="Times New Roman"/>
                <w:bCs/>
                <w:iCs/>
                <w:sz w:val="24"/>
                <w:szCs w:val="24"/>
              </w:rPr>
              <w:t>7.</w:t>
            </w:r>
          </w:p>
        </w:tc>
        <w:tc>
          <w:tcPr>
            <w:tcW w:w="4395" w:type="dxa"/>
            <w:tcBorders>
              <w:top w:val="single" w:sz="4" w:space="0" w:color="auto"/>
              <w:left w:val="single" w:sz="4" w:space="0" w:color="auto"/>
              <w:bottom w:val="single" w:sz="4" w:space="0" w:color="auto"/>
              <w:right w:val="single" w:sz="4" w:space="0" w:color="auto"/>
            </w:tcBorders>
            <w:vAlign w:val="center"/>
          </w:tcPr>
          <w:p w14:paraId="292E05D2" w14:textId="4E65BAB8" w:rsidR="00E2592F" w:rsidRPr="00AA09CD" w:rsidRDefault="00E2592F" w:rsidP="00E2592F">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Integruotos ne mažiau kaip 3</w:t>
            </w:r>
            <w:r>
              <w:rPr>
                <w:rFonts w:ascii="Times New Roman" w:eastAsia="Times New Roman" w:hAnsi="Times New Roman"/>
                <w:sz w:val="24"/>
                <w:szCs w:val="24"/>
              </w:rPr>
              <w:t xml:space="preserve"> (trijų)</w:t>
            </w:r>
            <w:r w:rsidRPr="009671C6">
              <w:rPr>
                <w:rFonts w:ascii="Times New Roman" w:eastAsia="Times New Roman" w:hAnsi="Times New Roman"/>
                <w:sz w:val="24"/>
                <w:szCs w:val="24"/>
              </w:rPr>
              <w:t xml:space="preserve"> vnt. saugių 4 mm jungčių </w:t>
            </w:r>
          </w:p>
        </w:tc>
        <w:tc>
          <w:tcPr>
            <w:tcW w:w="3119" w:type="dxa"/>
            <w:gridSpan w:val="2"/>
            <w:vMerge/>
            <w:tcBorders>
              <w:left w:val="single" w:sz="4" w:space="0" w:color="auto"/>
              <w:right w:val="single" w:sz="4" w:space="0" w:color="auto"/>
            </w:tcBorders>
          </w:tcPr>
          <w:p w14:paraId="65A20827"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41FA938"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DAB9626" w14:textId="77777777" w:rsidR="00E2592F" w:rsidRPr="00AA09CD" w:rsidRDefault="00E2592F" w:rsidP="00E2592F">
            <w:pPr>
              <w:spacing w:after="0" w:line="240" w:lineRule="auto"/>
              <w:rPr>
                <w:rFonts w:ascii="Times New Roman" w:eastAsia="Times New Roman" w:hAnsi="Times New Roman"/>
                <w:bCs/>
                <w:iCs/>
                <w:sz w:val="24"/>
                <w:szCs w:val="24"/>
              </w:rPr>
            </w:pPr>
          </w:p>
        </w:tc>
      </w:tr>
      <w:tr w:rsidR="00E2592F" w:rsidRPr="00AA09CD" w14:paraId="487EF288"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04666CE" w14:textId="52E8FEAD" w:rsidR="00E2592F" w:rsidRPr="00AA09CD" w:rsidRDefault="00E2592F" w:rsidP="00E2592F">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10.14.</w:t>
            </w:r>
            <w:r w:rsidR="00BF11D6">
              <w:rPr>
                <w:rFonts w:ascii="Times New Roman" w:eastAsia="Times New Roman" w:hAnsi="Times New Roman"/>
                <w:bCs/>
                <w:iCs/>
                <w:sz w:val="24"/>
                <w:szCs w:val="24"/>
              </w:rPr>
              <w:t>8.</w:t>
            </w:r>
          </w:p>
        </w:tc>
        <w:tc>
          <w:tcPr>
            <w:tcW w:w="4395" w:type="dxa"/>
            <w:tcBorders>
              <w:top w:val="single" w:sz="4" w:space="0" w:color="auto"/>
              <w:left w:val="single" w:sz="4" w:space="0" w:color="auto"/>
              <w:bottom w:val="single" w:sz="4" w:space="0" w:color="auto"/>
              <w:right w:val="single" w:sz="4" w:space="0" w:color="auto"/>
            </w:tcBorders>
            <w:vAlign w:val="center"/>
          </w:tcPr>
          <w:p w14:paraId="77E2A03C" w14:textId="2FB8F432" w:rsidR="00E2592F" w:rsidRPr="00AA09CD" w:rsidRDefault="00E2592F" w:rsidP="00E2592F">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Integruoti ne mažiau kaip 2 </w:t>
            </w:r>
            <w:r>
              <w:rPr>
                <w:rFonts w:ascii="Times New Roman" w:eastAsia="Times New Roman" w:hAnsi="Times New Roman"/>
                <w:sz w:val="24"/>
                <w:szCs w:val="24"/>
              </w:rPr>
              <w:t xml:space="preserve">(du) </w:t>
            </w:r>
            <w:r w:rsidRPr="009671C6">
              <w:rPr>
                <w:rFonts w:ascii="Times New Roman" w:eastAsia="Times New Roman" w:hAnsi="Times New Roman"/>
                <w:sz w:val="24"/>
                <w:szCs w:val="24"/>
              </w:rPr>
              <w:t xml:space="preserve">vnt. elektros lizdai 230 V su įžeminimu </w:t>
            </w:r>
          </w:p>
        </w:tc>
        <w:tc>
          <w:tcPr>
            <w:tcW w:w="3119" w:type="dxa"/>
            <w:gridSpan w:val="2"/>
            <w:vMerge/>
            <w:tcBorders>
              <w:left w:val="single" w:sz="4" w:space="0" w:color="auto"/>
              <w:right w:val="single" w:sz="4" w:space="0" w:color="auto"/>
            </w:tcBorders>
          </w:tcPr>
          <w:p w14:paraId="4C2A0EDD"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48911E0" w14:textId="77777777" w:rsidR="00E2592F" w:rsidRPr="00AA09CD" w:rsidRDefault="00E2592F" w:rsidP="00E2592F">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97F6CD5" w14:textId="77777777" w:rsidR="00E2592F" w:rsidRPr="00AA09CD" w:rsidRDefault="00E2592F" w:rsidP="00E2592F">
            <w:pPr>
              <w:spacing w:after="0" w:line="240" w:lineRule="auto"/>
              <w:rPr>
                <w:rFonts w:ascii="Times New Roman" w:eastAsia="Times New Roman" w:hAnsi="Times New Roman"/>
                <w:bCs/>
                <w:iCs/>
                <w:sz w:val="24"/>
                <w:szCs w:val="24"/>
              </w:rPr>
            </w:pPr>
          </w:p>
        </w:tc>
      </w:tr>
      <w:tr w:rsidR="00B23747" w:rsidRPr="00AA09CD" w14:paraId="38F6EA2D" w14:textId="77777777" w:rsidTr="00BF11D6">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FDAAB80" w14:textId="5EDB31EE" w:rsidR="00B23747" w:rsidRPr="00AA09CD" w:rsidRDefault="00BF11D6" w:rsidP="00BF11D6">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11.</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2F20001" w14:textId="6EA4F93E" w:rsidR="00B23747" w:rsidRPr="00AA09CD" w:rsidRDefault="00B23747" w:rsidP="00B23747">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Mokinio dvivietis stalas (brėžinyje ST10) – 5 vnt.</w:t>
            </w:r>
          </w:p>
        </w:tc>
      </w:tr>
      <w:tr w:rsidR="00B23747" w:rsidRPr="00AA09CD" w14:paraId="3C60C114"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3828295" w14:textId="77777777"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70D87DD8"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0EDE5A03"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66DBEE9C" w14:textId="77777777"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1E5DC86A"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79227D5B" w14:textId="77777777" w:rsidTr="00B23747">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032FCDDB" w14:textId="77777777"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5BF8F6D7"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5E032ECD"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B300871" w14:textId="3BF2AA4D"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w:t>
            </w:r>
          </w:p>
        </w:tc>
        <w:tc>
          <w:tcPr>
            <w:tcW w:w="4395" w:type="dxa"/>
            <w:tcBorders>
              <w:top w:val="single" w:sz="4" w:space="0" w:color="auto"/>
              <w:left w:val="single" w:sz="4" w:space="0" w:color="auto"/>
              <w:bottom w:val="single" w:sz="4" w:space="0" w:color="auto"/>
              <w:right w:val="single" w:sz="4" w:space="0" w:color="auto"/>
            </w:tcBorders>
            <w:vAlign w:val="center"/>
          </w:tcPr>
          <w:p w14:paraId="3CC09E9C" w14:textId="6C592403"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Stalviršio išmatavimai 1200 </w:t>
            </w:r>
            <w:r w:rsidRPr="00AA09CD">
              <w:rPr>
                <w:rFonts w:ascii="Times New Roman" w:eastAsia="Times New Roman" w:hAnsi="Times New Roman"/>
                <w:sz w:val="24"/>
                <w:szCs w:val="24"/>
              </w:rPr>
              <w:t xml:space="preserve">(±50) </w:t>
            </w:r>
            <w:r w:rsidRPr="00AA09CD">
              <w:rPr>
                <w:rFonts w:ascii="Times New Roman" w:eastAsia="Times New Roman" w:hAnsi="Times New Roman"/>
                <w:bCs/>
                <w:iCs/>
                <w:sz w:val="24"/>
                <w:szCs w:val="24"/>
              </w:rPr>
              <w:t xml:space="preserve"> x 600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 xml:space="preserve"> mm (ilgis x plotis)</w:t>
            </w:r>
          </w:p>
        </w:tc>
        <w:tc>
          <w:tcPr>
            <w:tcW w:w="3119" w:type="dxa"/>
            <w:gridSpan w:val="2"/>
            <w:vMerge w:val="restart"/>
            <w:tcBorders>
              <w:top w:val="single" w:sz="4" w:space="0" w:color="auto"/>
              <w:left w:val="single" w:sz="4" w:space="0" w:color="auto"/>
              <w:right w:val="single" w:sz="4" w:space="0" w:color="auto"/>
            </w:tcBorders>
            <w:vAlign w:val="center"/>
          </w:tcPr>
          <w:p w14:paraId="44918C0E" w14:textId="10AE2379" w:rsidR="00B23747" w:rsidRPr="00AA09CD" w:rsidRDefault="00B23747" w:rsidP="00B23747">
            <w:pPr>
              <w:spacing w:after="0" w:line="240" w:lineRule="auto"/>
              <w:jc w:val="center"/>
              <w:rPr>
                <w:rFonts w:ascii="Times New Roman" w:eastAsia="Times New Roman" w:hAnsi="Times New Roman"/>
                <w:bCs/>
                <w:iCs/>
                <w:sz w:val="24"/>
                <w:szCs w:val="24"/>
              </w:rPr>
            </w:pPr>
            <w:r w:rsidRPr="00AA09CD">
              <w:rPr>
                <w:rFonts w:ascii="Times New Roman" w:eastAsia="Times New Roman" w:hAnsi="Times New Roman"/>
                <w:bCs/>
                <w:iCs/>
                <w:noProof/>
                <w:sz w:val="24"/>
                <w:szCs w:val="24"/>
                <w:lang w:eastAsia="lt-LT"/>
              </w:rPr>
              <w:drawing>
                <wp:inline distT="0" distB="0" distL="0" distR="0" wp14:anchorId="1ABA3553" wp14:editId="4B803640">
                  <wp:extent cx="1838325" cy="1952625"/>
                  <wp:effectExtent l="0" t="0" r="9525" b="9525"/>
                  <wp:docPr id="19"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38325" cy="1952625"/>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1EB6D692"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val="restart"/>
            <w:tcBorders>
              <w:top w:val="single" w:sz="4" w:space="0" w:color="auto"/>
              <w:left w:val="single" w:sz="4" w:space="0" w:color="auto"/>
              <w:right w:val="single" w:sz="4" w:space="0" w:color="auto"/>
            </w:tcBorders>
          </w:tcPr>
          <w:p w14:paraId="67525E94" w14:textId="32C76593"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56036EDA"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B2762E9" w14:textId="5A1BB520"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w:t>
            </w:r>
          </w:p>
        </w:tc>
        <w:tc>
          <w:tcPr>
            <w:tcW w:w="4395" w:type="dxa"/>
            <w:tcBorders>
              <w:top w:val="single" w:sz="4" w:space="0" w:color="auto"/>
              <w:left w:val="single" w:sz="4" w:space="0" w:color="auto"/>
              <w:bottom w:val="single" w:sz="4" w:space="0" w:color="auto"/>
              <w:right w:val="single" w:sz="4" w:space="0" w:color="auto"/>
            </w:tcBorders>
            <w:vAlign w:val="center"/>
          </w:tcPr>
          <w:p w14:paraId="710A68D2" w14:textId="73ED2D44"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Stalo aukščio reguliavimas nuo 650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 xml:space="preserve"> mm iki 750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mm</w:t>
            </w:r>
          </w:p>
        </w:tc>
        <w:tc>
          <w:tcPr>
            <w:tcW w:w="3119" w:type="dxa"/>
            <w:gridSpan w:val="2"/>
            <w:vMerge/>
            <w:tcBorders>
              <w:left w:val="single" w:sz="4" w:space="0" w:color="auto"/>
              <w:right w:val="single" w:sz="4" w:space="0" w:color="auto"/>
            </w:tcBorders>
          </w:tcPr>
          <w:p w14:paraId="37643ADF"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B335D26" w14:textId="49FAB2B0"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C893002"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70E1BA8A"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CC08EE4" w14:textId="1D59D38F"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w:t>
            </w:r>
          </w:p>
        </w:tc>
        <w:tc>
          <w:tcPr>
            <w:tcW w:w="4395" w:type="dxa"/>
            <w:tcBorders>
              <w:top w:val="single" w:sz="4" w:space="0" w:color="auto"/>
              <w:left w:val="single" w:sz="4" w:space="0" w:color="auto"/>
              <w:bottom w:val="single" w:sz="4" w:space="0" w:color="auto"/>
              <w:right w:val="single" w:sz="4" w:space="0" w:color="auto"/>
            </w:tcBorders>
            <w:vAlign w:val="center"/>
          </w:tcPr>
          <w:p w14:paraId="623697AB" w14:textId="6CEE7260"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Stalviršio (ST) storis ne mažesnis kaip 18 mm</w:t>
            </w:r>
          </w:p>
        </w:tc>
        <w:tc>
          <w:tcPr>
            <w:tcW w:w="3119" w:type="dxa"/>
            <w:gridSpan w:val="2"/>
            <w:vMerge/>
            <w:tcBorders>
              <w:left w:val="single" w:sz="4" w:space="0" w:color="auto"/>
              <w:right w:val="single" w:sz="4" w:space="0" w:color="auto"/>
            </w:tcBorders>
          </w:tcPr>
          <w:p w14:paraId="636568F7"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478B082"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651850D4"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799CD276"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EBE450F" w14:textId="027C85E4"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11.4.</w:t>
            </w:r>
          </w:p>
        </w:tc>
        <w:tc>
          <w:tcPr>
            <w:tcW w:w="4395" w:type="dxa"/>
            <w:tcBorders>
              <w:top w:val="single" w:sz="4" w:space="0" w:color="auto"/>
              <w:left w:val="single" w:sz="4" w:space="0" w:color="auto"/>
              <w:bottom w:val="single" w:sz="4" w:space="0" w:color="auto"/>
              <w:right w:val="single" w:sz="4" w:space="0" w:color="auto"/>
            </w:tcBorders>
            <w:vAlign w:val="center"/>
          </w:tcPr>
          <w:p w14:paraId="046C0CEC" w14:textId="12A6C3A4"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 su polipropileno užapvalintais kraštais</w:t>
            </w:r>
          </w:p>
        </w:tc>
        <w:tc>
          <w:tcPr>
            <w:tcW w:w="3119" w:type="dxa"/>
            <w:gridSpan w:val="2"/>
            <w:vMerge/>
            <w:tcBorders>
              <w:left w:val="single" w:sz="4" w:space="0" w:color="auto"/>
              <w:right w:val="single" w:sz="4" w:space="0" w:color="auto"/>
            </w:tcBorders>
          </w:tcPr>
          <w:p w14:paraId="40385D40"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D5E3DD6"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33770F90"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3E43194D"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0430031" w14:textId="2BDE05FA"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11.5.</w:t>
            </w:r>
          </w:p>
        </w:tc>
        <w:tc>
          <w:tcPr>
            <w:tcW w:w="4395" w:type="dxa"/>
            <w:tcBorders>
              <w:top w:val="single" w:sz="4" w:space="0" w:color="auto"/>
              <w:left w:val="single" w:sz="4" w:space="0" w:color="auto"/>
              <w:bottom w:val="single" w:sz="4" w:space="0" w:color="auto"/>
              <w:right w:val="single" w:sz="4" w:space="0" w:color="auto"/>
            </w:tcBorders>
            <w:vAlign w:val="center"/>
          </w:tcPr>
          <w:p w14:paraId="756B0D12" w14:textId="22AC1A4F"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Reguliuojamo aukščio metalinės kojos pagamintos iš ne mažesnio kaip 35 mm diametro metalo konstrukcijos</w:t>
            </w:r>
          </w:p>
        </w:tc>
        <w:tc>
          <w:tcPr>
            <w:tcW w:w="3119" w:type="dxa"/>
            <w:gridSpan w:val="2"/>
            <w:vMerge/>
            <w:tcBorders>
              <w:left w:val="single" w:sz="4" w:space="0" w:color="auto"/>
              <w:right w:val="single" w:sz="4" w:space="0" w:color="auto"/>
            </w:tcBorders>
          </w:tcPr>
          <w:p w14:paraId="26E1715D"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1C6C026"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30C63099"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71F173B3"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2F2E6FE6" w14:textId="46385337"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11.6.</w:t>
            </w:r>
          </w:p>
        </w:tc>
        <w:tc>
          <w:tcPr>
            <w:tcW w:w="4395" w:type="dxa"/>
            <w:tcBorders>
              <w:top w:val="single" w:sz="4" w:space="0" w:color="auto"/>
              <w:left w:val="single" w:sz="4" w:space="0" w:color="auto"/>
              <w:bottom w:val="single" w:sz="4" w:space="0" w:color="auto"/>
              <w:right w:val="single" w:sz="4" w:space="0" w:color="auto"/>
            </w:tcBorders>
            <w:vAlign w:val="center"/>
          </w:tcPr>
          <w:p w14:paraId="238784A0" w14:textId="3F7A1739"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Turi būti kojų paminkštinimai</w:t>
            </w:r>
          </w:p>
        </w:tc>
        <w:tc>
          <w:tcPr>
            <w:tcW w:w="3119" w:type="dxa"/>
            <w:gridSpan w:val="2"/>
            <w:vMerge/>
            <w:tcBorders>
              <w:left w:val="single" w:sz="4" w:space="0" w:color="auto"/>
              <w:right w:val="single" w:sz="4" w:space="0" w:color="auto"/>
            </w:tcBorders>
          </w:tcPr>
          <w:p w14:paraId="20F7BF33"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B6ECF88"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451C839A"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1F7FDB66"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6F0822D" w14:textId="0980C09A"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11.7.</w:t>
            </w:r>
          </w:p>
        </w:tc>
        <w:tc>
          <w:tcPr>
            <w:tcW w:w="4395" w:type="dxa"/>
            <w:tcBorders>
              <w:top w:val="single" w:sz="4" w:space="0" w:color="auto"/>
              <w:left w:val="single" w:sz="4" w:space="0" w:color="auto"/>
              <w:bottom w:val="single" w:sz="4" w:space="0" w:color="auto"/>
              <w:right w:val="single" w:sz="4" w:space="0" w:color="auto"/>
            </w:tcBorders>
            <w:vAlign w:val="center"/>
          </w:tcPr>
          <w:p w14:paraId="63BEE4C4" w14:textId="49D9CD55"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Iš stalų galimybė sudaryti ne mažiau kaip 4 (keturias) kombinacijas</w:t>
            </w:r>
          </w:p>
        </w:tc>
        <w:tc>
          <w:tcPr>
            <w:tcW w:w="3119" w:type="dxa"/>
            <w:gridSpan w:val="2"/>
            <w:vMerge/>
            <w:tcBorders>
              <w:left w:val="single" w:sz="4" w:space="0" w:color="auto"/>
              <w:right w:val="single" w:sz="4" w:space="0" w:color="auto"/>
            </w:tcBorders>
          </w:tcPr>
          <w:p w14:paraId="2D5B2D0A"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DDB9973"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C9A88D4"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7DA94A0B"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7109C3E" w14:textId="4E4B8377"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11.8.</w:t>
            </w:r>
          </w:p>
        </w:tc>
        <w:tc>
          <w:tcPr>
            <w:tcW w:w="4395" w:type="dxa"/>
            <w:tcBorders>
              <w:top w:val="single" w:sz="4" w:space="0" w:color="auto"/>
              <w:left w:val="single" w:sz="4" w:space="0" w:color="auto"/>
              <w:bottom w:val="single" w:sz="4" w:space="0" w:color="auto"/>
              <w:right w:val="single" w:sz="4" w:space="0" w:color="auto"/>
            </w:tcBorders>
            <w:vAlign w:val="center"/>
          </w:tcPr>
          <w:p w14:paraId="2346B53E" w14:textId="43A717BC"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Aukščio reguliavimui turi būti naudojamos apvalios kojos su varžto prisukimu pasirinktame aukštyje</w:t>
            </w:r>
          </w:p>
        </w:tc>
        <w:tc>
          <w:tcPr>
            <w:tcW w:w="3119" w:type="dxa"/>
            <w:gridSpan w:val="2"/>
            <w:vMerge/>
            <w:tcBorders>
              <w:left w:val="single" w:sz="4" w:space="0" w:color="auto"/>
              <w:right w:val="single" w:sz="4" w:space="0" w:color="auto"/>
            </w:tcBorders>
          </w:tcPr>
          <w:p w14:paraId="6AA3C045"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714127A"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48158C04"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72968AD8"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76383D6" w14:textId="4D95959E"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11.9.</w:t>
            </w:r>
          </w:p>
        </w:tc>
        <w:tc>
          <w:tcPr>
            <w:tcW w:w="4395" w:type="dxa"/>
            <w:tcBorders>
              <w:top w:val="single" w:sz="4" w:space="0" w:color="auto"/>
              <w:left w:val="single" w:sz="4" w:space="0" w:color="auto"/>
              <w:bottom w:val="single" w:sz="4" w:space="0" w:color="auto"/>
              <w:right w:val="single" w:sz="4" w:space="0" w:color="auto"/>
            </w:tcBorders>
            <w:vAlign w:val="center"/>
          </w:tcPr>
          <w:p w14:paraId="0FC56B22" w14:textId="7C4669AD"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Atitinkantys standartą EN 1729-1 „Baldai. Mokymo įstaigų kėdės ir stalai. 1 dalis. Funkciniai matmenys“ arba lygiavertį</w:t>
            </w:r>
          </w:p>
        </w:tc>
        <w:tc>
          <w:tcPr>
            <w:tcW w:w="3119" w:type="dxa"/>
            <w:gridSpan w:val="2"/>
            <w:vMerge/>
            <w:tcBorders>
              <w:left w:val="single" w:sz="4" w:space="0" w:color="auto"/>
              <w:right w:val="single" w:sz="4" w:space="0" w:color="auto"/>
            </w:tcBorders>
          </w:tcPr>
          <w:p w14:paraId="23ABA848"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B639D17"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78E210C"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364F9349"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147D436E" w14:textId="600C943C"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11.10.</w:t>
            </w:r>
          </w:p>
        </w:tc>
        <w:tc>
          <w:tcPr>
            <w:tcW w:w="4395" w:type="dxa"/>
            <w:tcBorders>
              <w:top w:val="single" w:sz="4" w:space="0" w:color="auto"/>
              <w:left w:val="single" w:sz="4" w:space="0" w:color="auto"/>
              <w:bottom w:val="single" w:sz="4" w:space="0" w:color="auto"/>
              <w:right w:val="single" w:sz="4" w:space="0" w:color="auto"/>
            </w:tcBorders>
            <w:vAlign w:val="center"/>
          </w:tcPr>
          <w:p w14:paraId="2490A0AA" w14:textId="3450FEA5"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Atitinkantys standartą  EN 1729-2 „Baldai. Mokymo įstaigų kėdės ir stalai. 2 dalis. Saugos reikalavimai ir bandymo metodai“ arba lygiavertį</w:t>
            </w:r>
          </w:p>
        </w:tc>
        <w:tc>
          <w:tcPr>
            <w:tcW w:w="3119" w:type="dxa"/>
            <w:gridSpan w:val="2"/>
            <w:vMerge/>
            <w:tcBorders>
              <w:left w:val="single" w:sz="4" w:space="0" w:color="auto"/>
              <w:right w:val="single" w:sz="4" w:space="0" w:color="auto"/>
            </w:tcBorders>
          </w:tcPr>
          <w:p w14:paraId="5B705B18"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063908C"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6AD02C2"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0AC8CF9E"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F9A72D4" w14:textId="2BEDE3B6"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11.11.</w:t>
            </w:r>
          </w:p>
        </w:tc>
        <w:tc>
          <w:tcPr>
            <w:tcW w:w="4395" w:type="dxa"/>
            <w:tcBorders>
              <w:top w:val="single" w:sz="4" w:space="0" w:color="auto"/>
              <w:left w:val="single" w:sz="4" w:space="0" w:color="auto"/>
              <w:bottom w:val="single" w:sz="4" w:space="0" w:color="auto"/>
              <w:right w:val="single" w:sz="4" w:space="0" w:color="auto"/>
            </w:tcBorders>
            <w:vAlign w:val="center"/>
          </w:tcPr>
          <w:p w14:paraId="13341239" w14:textId="6B83171A" w:rsidR="00B23747" w:rsidRPr="00AA09CD" w:rsidRDefault="00757B90" w:rsidP="00B23747">
            <w:pPr>
              <w:spacing w:after="0" w:line="240" w:lineRule="auto"/>
              <w:rPr>
                <w:rFonts w:ascii="Times New Roman" w:eastAsia="Times New Roman" w:hAnsi="Times New Roman"/>
                <w:bCs/>
                <w:iCs/>
                <w:sz w:val="24"/>
                <w:szCs w:val="24"/>
              </w:rPr>
            </w:pPr>
            <w:r w:rsidRPr="00757B90">
              <w:rPr>
                <w:rFonts w:ascii="Times New Roman" w:eastAsia="Times New Roman" w:hAnsi="Times New Roman"/>
                <w:bCs/>
                <w:iCs/>
                <w:sz w:val="24"/>
                <w:szCs w:val="24"/>
              </w:rPr>
              <w:t>Svoris ne didesnis kaip 46 kg, kad mokiniai lengvai galėtų pernešti</w:t>
            </w:r>
          </w:p>
        </w:tc>
        <w:tc>
          <w:tcPr>
            <w:tcW w:w="3119" w:type="dxa"/>
            <w:gridSpan w:val="2"/>
            <w:vMerge/>
            <w:tcBorders>
              <w:left w:val="single" w:sz="4" w:space="0" w:color="auto"/>
              <w:right w:val="single" w:sz="4" w:space="0" w:color="auto"/>
            </w:tcBorders>
          </w:tcPr>
          <w:p w14:paraId="4FABDB10"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EFFE429"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09E0A93A"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11F20B85"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A5489F3" w14:textId="69FB22DE"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11.12.</w:t>
            </w:r>
          </w:p>
        </w:tc>
        <w:tc>
          <w:tcPr>
            <w:tcW w:w="4395" w:type="dxa"/>
            <w:tcBorders>
              <w:top w:val="single" w:sz="4" w:space="0" w:color="auto"/>
              <w:left w:val="single" w:sz="4" w:space="0" w:color="auto"/>
              <w:bottom w:val="single" w:sz="4" w:space="0" w:color="auto"/>
              <w:right w:val="single" w:sz="4" w:space="0" w:color="auto"/>
            </w:tcBorders>
            <w:vAlign w:val="center"/>
          </w:tcPr>
          <w:p w14:paraId="483D1182" w14:textId="14583DFC"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Stalas privalo tūrėti ne mažiau kaip 2 (du) kabliukus kuprinėms ant stalo konstrukcijos</w:t>
            </w:r>
          </w:p>
        </w:tc>
        <w:tc>
          <w:tcPr>
            <w:tcW w:w="3119" w:type="dxa"/>
            <w:gridSpan w:val="2"/>
            <w:vMerge/>
            <w:tcBorders>
              <w:left w:val="single" w:sz="4" w:space="0" w:color="auto"/>
              <w:right w:val="single" w:sz="4" w:space="0" w:color="auto"/>
            </w:tcBorders>
          </w:tcPr>
          <w:p w14:paraId="69D58715"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FAC2F2F"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4B9AEFE5"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1E54A5ED" w14:textId="77777777" w:rsidTr="00BF11D6">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9697E19" w14:textId="27EBBA20" w:rsidR="00B23747"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11.13.</w:t>
            </w:r>
          </w:p>
        </w:tc>
        <w:tc>
          <w:tcPr>
            <w:tcW w:w="4395" w:type="dxa"/>
            <w:tcBorders>
              <w:top w:val="single" w:sz="4" w:space="0" w:color="auto"/>
              <w:left w:val="single" w:sz="4" w:space="0" w:color="auto"/>
              <w:bottom w:val="single" w:sz="4" w:space="0" w:color="auto"/>
              <w:right w:val="single" w:sz="4" w:space="0" w:color="auto"/>
            </w:tcBorders>
            <w:vAlign w:val="center"/>
          </w:tcPr>
          <w:p w14:paraId="6F176630" w14:textId="585E9956" w:rsidR="00B23747" w:rsidRPr="00AA09CD" w:rsidRDefault="00B23747" w:rsidP="00B23747">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6FB828DC"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7046FA5" w14:textId="77777777" w:rsidR="00B23747" w:rsidRPr="00AA09CD" w:rsidRDefault="00B23747" w:rsidP="00B23747">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03BB9D3" w14:textId="77777777" w:rsidR="00B23747" w:rsidRPr="00AA09CD" w:rsidRDefault="00B23747" w:rsidP="00B23747">
            <w:pPr>
              <w:spacing w:after="0" w:line="240" w:lineRule="auto"/>
              <w:rPr>
                <w:rFonts w:ascii="Times New Roman" w:eastAsia="Times New Roman" w:hAnsi="Times New Roman"/>
                <w:bCs/>
                <w:iCs/>
                <w:sz w:val="24"/>
                <w:szCs w:val="24"/>
              </w:rPr>
            </w:pPr>
          </w:p>
        </w:tc>
      </w:tr>
      <w:tr w:rsidR="00B23747" w:rsidRPr="00AA09CD" w14:paraId="7529D1A8" w14:textId="77777777" w:rsidTr="00B23747">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B75DB57" w14:textId="1F69101D" w:rsidR="00B23747" w:rsidRPr="00AA09CD" w:rsidRDefault="00BF11D6" w:rsidP="007478B8">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11.14.</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36C84A8" w14:textId="77777777" w:rsidR="00B23747" w:rsidRPr="00AA09CD" w:rsidRDefault="00B23747" w:rsidP="007478B8">
            <w:pPr>
              <w:spacing w:after="0" w:line="240" w:lineRule="auto"/>
              <w:rPr>
                <w:rFonts w:ascii="Times New Roman" w:eastAsia="Times New Roman" w:hAnsi="Times New Roman"/>
                <w:b/>
                <w:iCs/>
                <w:sz w:val="24"/>
                <w:szCs w:val="24"/>
              </w:rPr>
            </w:pPr>
            <w:r w:rsidRPr="009671C6">
              <w:rPr>
                <w:rFonts w:ascii="Times New Roman" w:eastAsia="Times New Roman" w:hAnsi="Times New Roman"/>
                <w:b/>
                <w:sz w:val="24"/>
                <w:szCs w:val="24"/>
              </w:rPr>
              <w:t>Turi būti stale integruotas elektros stovas</w:t>
            </w:r>
          </w:p>
        </w:tc>
      </w:tr>
      <w:tr w:rsidR="00B23747" w:rsidRPr="00AA09CD" w14:paraId="0FD60A70"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605D15D0" w14:textId="77777777" w:rsidR="00B23747" w:rsidRPr="00AA09CD" w:rsidRDefault="00B23747" w:rsidP="007478B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gamintojas</w:t>
            </w:r>
            <w:r w:rsidRPr="009671C6">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6E1AA919" w14:textId="77777777" w:rsidR="00B23747" w:rsidRPr="00AA09CD" w:rsidRDefault="00B23747" w:rsidP="007478B8">
            <w:pPr>
              <w:spacing w:after="0" w:line="240" w:lineRule="auto"/>
              <w:rPr>
                <w:rFonts w:ascii="Times New Roman" w:eastAsia="Times New Roman" w:hAnsi="Times New Roman"/>
                <w:bCs/>
                <w:iCs/>
                <w:sz w:val="24"/>
                <w:szCs w:val="24"/>
              </w:rPr>
            </w:pPr>
          </w:p>
        </w:tc>
      </w:tr>
      <w:tr w:rsidR="00B23747" w:rsidRPr="00AA09CD" w14:paraId="3094B6DB"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215B22F6" w14:textId="77777777" w:rsidR="00B23747" w:rsidRPr="00AA09CD" w:rsidRDefault="00B23747" w:rsidP="007478B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modelis</w:t>
            </w:r>
            <w:r w:rsidRPr="009671C6">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4058FAA7" w14:textId="77777777" w:rsidR="00B23747" w:rsidRPr="00AA09CD" w:rsidRDefault="00B23747" w:rsidP="007478B8">
            <w:pPr>
              <w:spacing w:after="0" w:line="240" w:lineRule="auto"/>
              <w:rPr>
                <w:rFonts w:ascii="Times New Roman" w:eastAsia="Times New Roman" w:hAnsi="Times New Roman"/>
                <w:bCs/>
                <w:iCs/>
                <w:sz w:val="24"/>
                <w:szCs w:val="24"/>
              </w:rPr>
            </w:pPr>
          </w:p>
        </w:tc>
      </w:tr>
      <w:tr w:rsidR="00B23747" w:rsidRPr="00AA09CD" w14:paraId="6CFA73E6"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5437AF66" w14:textId="77777777" w:rsidR="00B23747" w:rsidRPr="00AA09CD" w:rsidRDefault="00B23747" w:rsidP="007478B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Nuoroda į patvirtinantį </w:t>
            </w:r>
            <w:r w:rsidRPr="009671C6">
              <w:rPr>
                <w:rFonts w:ascii="Times New Roman" w:eastAsia="Times New Roman" w:hAnsi="Times New Roman"/>
                <w:sz w:val="24"/>
                <w:szCs w:val="24"/>
                <w:u w:val="single"/>
              </w:rPr>
              <w:t>dokumentą</w:t>
            </w:r>
            <w:r w:rsidRPr="009671C6">
              <w:rPr>
                <w:rFonts w:ascii="Agency FB" w:eastAsia="Times New Roman" w:hAnsi="Agency FB"/>
                <w:b/>
                <w:sz w:val="24"/>
                <w:szCs w:val="24"/>
              </w:rPr>
              <w:t>***</w:t>
            </w:r>
            <w:r w:rsidRPr="009671C6">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7750AC99" w14:textId="77777777" w:rsidR="00B23747" w:rsidRPr="00AA09CD" w:rsidRDefault="00B23747" w:rsidP="007478B8">
            <w:pPr>
              <w:spacing w:after="0" w:line="240" w:lineRule="auto"/>
              <w:rPr>
                <w:rFonts w:ascii="Times New Roman" w:eastAsia="Times New Roman" w:hAnsi="Times New Roman"/>
                <w:bCs/>
                <w:iCs/>
                <w:sz w:val="24"/>
                <w:szCs w:val="24"/>
              </w:rPr>
            </w:pPr>
          </w:p>
        </w:tc>
      </w:tr>
      <w:tr w:rsidR="00B23747" w:rsidRPr="00AA09CD" w14:paraId="67065EE8"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5F3D2461" w14:textId="5E1AE729" w:rsidR="00B23747" w:rsidRPr="00AA09CD" w:rsidRDefault="00BF11D6" w:rsidP="007478B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11.14.1.</w:t>
            </w:r>
          </w:p>
        </w:tc>
        <w:tc>
          <w:tcPr>
            <w:tcW w:w="4395" w:type="dxa"/>
            <w:tcBorders>
              <w:top w:val="single" w:sz="4" w:space="0" w:color="auto"/>
              <w:left w:val="single" w:sz="4" w:space="0" w:color="auto"/>
              <w:bottom w:val="single" w:sz="4" w:space="0" w:color="auto"/>
              <w:right w:val="single" w:sz="4" w:space="0" w:color="auto"/>
            </w:tcBorders>
            <w:vAlign w:val="center"/>
          </w:tcPr>
          <w:p w14:paraId="47A997BF" w14:textId="77777777" w:rsidR="00B23747" w:rsidRPr="00AA09CD" w:rsidRDefault="00B23747" w:rsidP="007478B8">
            <w:pPr>
              <w:spacing w:after="0" w:line="240" w:lineRule="auto"/>
              <w:rPr>
                <w:rFonts w:ascii="Times New Roman" w:eastAsia="Times New Roman" w:hAnsi="Times New Roman"/>
                <w:bCs/>
                <w:iCs/>
                <w:sz w:val="24"/>
                <w:szCs w:val="24"/>
              </w:rPr>
            </w:pPr>
            <w:r w:rsidRPr="009671C6">
              <w:rPr>
                <w:rFonts w:ascii="Times New Roman" w:hAnsi="Times New Roman"/>
                <w:sz w:val="24"/>
                <w:szCs w:val="24"/>
              </w:rPr>
              <w:t>Elektros stovo konstrukcija (ESK) turi būti stabili ir patikima, nes bus naudojama mokymui, todėl konstrukcijos tempimo stiprumas turi būti ne mažesnis kaip 240 N/mm</w:t>
            </w:r>
            <w:r>
              <w:rPr>
                <w:rFonts w:ascii="Times New Roman" w:hAnsi="Times New Roman"/>
                <w:sz w:val="24"/>
                <w:szCs w:val="24"/>
              </w:rPr>
              <w:t>²</w:t>
            </w:r>
          </w:p>
        </w:tc>
        <w:tc>
          <w:tcPr>
            <w:tcW w:w="3119" w:type="dxa"/>
            <w:gridSpan w:val="2"/>
            <w:vMerge w:val="restart"/>
            <w:tcBorders>
              <w:top w:val="single" w:sz="4" w:space="0" w:color="auto"/>
              <w:left w:val="single" w:sz="4" w:space="0" w:color="auto"/>
              <w:right w:val="single" w:sz="4" w:space="0" w:color="auto"/>
            </w:tcBorders>
            <w:vAlign w:val="center"/>
          </w:tcPr>
          <w:p w14:paraId="502F538D" w14:textId="77777777" w:rsidR="00B23747" w:rsidRPr="00AA09CD" w:rsidRDefault="00B23747" w:rsidP="007478B8">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2A527E8" w14:textId="77777777" w:rsidR="00B23747" w:rsidRPr="00AA09CD" w:rsidRDefault="00B23747" w:rsidP="007478B8">
            <w:pPr>
              <w:spacing w:after="0" w:line="240" w:lineRule="auto"/>
              <w:rPr>
                <w:rFonts w:ascii="Times New Roman" w:eastAsia="Times New Roman" w:hAnsi="Times New Roman"/>
                <w:bCs/>
                <w:iCs/>
                <w:sz w:val="24"/>
                <w:szCs w:val="24"/>
              </w:rPr>
            </w:pPr>
          </w:p>
        </w:tc>
        <w:tc>
          <w:tcPr>
            <w:tcW w:w="3539" w:type="dxa"/>
            <w:vMerge w:val="restart"/>
            <w:tcBorders>
              <w:top w:val="single" w:sz="4" w:space="0" w:color="auto"/>
              <w:left w:val="single" w:sz="4" w:space="0" w:color="auto"/>
              <w:right w:val="single" w:sz="4" w:space="0" w:color="auto"/>
            </w:tcBorders>
          </w:tcPr>
          <w:p w14:paraId="54F8C765" w14:textId="77777777" w:rsidR="00B23747" w:rsidRPr="00AA09CD" w:rsidRDefault="00B23747" w:rsidP="007478B8">
            <w:pPr>
              <w:spacing w:after="0" w:line="240" w:lineRule="auto"/>
              <w:rPr>
                <w:rFonts w:ascii="Times New Roman" w:eastAsia="Times New Roman" w:hAnsi="Times New Roman"/>
                <w:bCs/>
                <w:iCs/>
                <w:sz w:val="24"/>
                <w:szCs w:val="24"/>
              </w:rPr>
            </w:pPr>
          </w:p>
        </w:tc>
      </w:tr>
      <w:tr w:rsidR="00BF11D6" w:rsidRPr="00AA09CD" w14:paraId="63CD04EB"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A73D5BA" w14:textId="5E6A4091" w:rsidR="00BF11D6"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11.14.2.</w:t>
            </w:r>
          </w:p>
        </w:tc>
        <w:tc>
          <w:tcPr>
            <w:tcW w:w="4395" w:type="dxa"/>
            <w:tcBorders>
              <w:top w:val="single" w:sz="4" w:space="0" w:color="auto"/>
              <w:left w:val="single" w:sz="4" w:space="0" w:color="auto"/>
              <w:bottom w:val="single" w:sz="4" w:space="0" w:color="auto"/>
              <w:right w:val="single" w:sz="4" w:space="0" w:color="auto"/>
            </w:tcBorders>
            <w:vAlign w:val="center"/>
          </w:tcPr>
          <w:p w14:paraId="48DB2C8B" w14:textId="77777777" w:rsidR="00BF11D6" w:rsidRPr="00AA09CD" w:rsidRDefault="00BF11D6" w:rsidP="00BF11D6">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ESK elastiškumo modulis turi būti ne mažesnis kaip 50 000 N/mm</w:t>
            </w:r>
            <w:r>
              <w:rPr>
                <w:rFonts w:ascii="Times New Roman" w:eastAsia="Times New Roman" w:hAnsi="Times New Roman"/>
                <w:sz w:val="24"/>
                <w:szCs w:val="24"/>
              </w:rPr>
              <w:t>²</w:t>
            </w:r>
            <w:r w:rsidRPr="009671C6">
              <w:rPr>
                <w:rFonts w:ascii="Times New Roman" w:eastAsia="Times New Roman" w:hAnsi="Times New Roman"/>
                <w:sz w:val="24"/>
                <w:szCs w:val="24"/>
              </w:rPr>
              <w:t xml:space="preserve">, o kietumas pagal Brinelio skalę </w:t>
            </w:r>
            <w:r>
              <w:rPr>
                <w:rFonts w:ascii="Times New Roman" w:eastAsia="Times New Roman" w:hAnsi="Times New Roman"/>
                <w:sz w:val="24"/>
                <w:szCs w:val="24"/>
              </w:rPr>
              <w:t xml:space="preserve">– </w:t>
            </w:r>
            <w:r w:rsidRPr="009671C6">
              <w:rPr>
                <w:rFonts w:ascii="Times New Roman" w:eastAsia="Times New Roman" w:hAnsi="Times New Roman"/>
                <w:sz w:val="24"/>
                <w:szCs w:val="24"/>
              </w:rPr>
              <w:t>ne mažesnis kaip 50 HB</w:t>
            </w:r>
          </w:p>
        </w:tc>
        <w:tc>
          <w:tcPr>
            <w:tcW w:w="3119" w:type="dxa"/>
            <w:gridSpan w:val="2"/>
            <w:vMerge/>
            <w:tcBorders>
              <w:left w:val="single" w:sz="4" w:space="0" w:color="auto"/>
              <w:right w:val="single" w:sz="4" w:space="0" w:color="auto"/>
            </w:tcBorders>
          </w:tcPr>
          <w:p w14:paraId="1B48A099"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C45C7BA"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C0C029D"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2850BADE"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B429AF0" w14:textId="6DB60235" w:rsidR="00BF11D6"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11.14.3.</w:t>
            </w:r>
          </w:p>
        </w:tc>
        <w:tc>
          <w:tcPr>
            <w:tcW w:w="4395" w:type="dxa"/>
            <w:tcBorders>
              <w:top w:val="single" w:sz="4" w:space="0" w:color="auto"/>
              <w:left w:val="single" w:sz="4" w:space="0" w:color="auto"/>
              <w:bottom w:val="single" w:sz="4" w:space="0" w:color="auto"/>
              <w:right w:val="single" w:sz="4" w:space="0" w:color="auto"/>
            </w:tcBorders>
            <w:vAlign w:val="center"/>
          </w:tcPr>
          <w:p w14:paraId="553ED4C9" w14:textId="77777777" w:rsidR="00BF11D6" w:rsidRPr="00AA09CD" w:rsidRDefault="00BF11D6" w:rsidP="00BF11D6">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Integruotas vienfazis automatas ne mažesnis kaip 15 A</w:t>
            </w:r>
          </w:p>
        </w:tc>
        <w:tc>
          <w:tcPr>
            <w:tcW w:w="3119" w:type="dxa"/>
            <w:gridSpan w:val="2"/>
            <w:vMerge/>
            <w:tcBorders>
              <w:left w:val="single" w:sz="4" w:space="0" w:color="auto"/>
              <w:right w:val="single" w:sz="4" w:space="0" w:color="auto"/>
            </w:tcBorders>
          </w:tcPr>
          <w:p w14:paraId="6675F690"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680E075"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292FC2CB"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7E325429"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3C1D9750" w14:textId="0A5DED3E" w:rsidR="00BF11D6"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11.14.4.</w:t>
            </w:r>
          </w:p>
        </w:tc>
        <w:tc>
          <w:tcPr>
            <w:tcW w:w="4395" w:type="dxa"/>
            <w:tcBorders>
              <w:top w:val="single" w:sz="4" w:space="0" w:color="auto"/>
              <w:left w:val="single" w:sz="4" w:space="0" w:color="auto"/>
              <w:bottom w:val="single" w:sz="4" w:space="0" w:color="auto"/>
              <w:right w:val="single" w:sz="4" w:space="0" w:color="auto"/>
            </w:tcBorders>
            <w:vAlign w:val="center"/>
          </w:tcPr>
          <w:p w14:paraId="5642A889" w14:textId="77777777" w:rsidR="00BF11D6" w:rsidRPr="00AA09CD" w:rsidRDefault="00BF11D6" w:rsidP="00BF11D6">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 srovės nuotėkio relė</w:t>
            </w:r>
          </w:p>
        </w:tc>
        <w:tc>
          <w:tcPr>
            <w:tcW w:w="3119" w:type="dxa"/>
            <w:gridSpan w:val="2"/>
            <w:vMerge/>
            <w:tcBorders>
              <w:left w:val="single" w:sz="4" w:space="0" w:color="auto"/>
              <w:right w:val="single" w:sz="4" w:space="0" w:color="auto"/>
            </w:tcBorders>
          </w:tcPr>
          <w:p w14:paraId="56486CC1"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38111EA"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799903C3"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45ABBF33"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BD3A0B4" w14:textId="06815523" w:rsidR="00BF11D6"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11.14.5.</w:t>
            </w:r>
          </w:p>
        </w:tc>
        <w:tc>
          <w:tcPr>
            <w:tcW w:w="4395" w:type="dxa"/>
            <w:tcBorders>
              <w:top w:val="single" w:sz="4" w:space="0" w:color="auto"/>
              <w:left w:val="single" w:sz="4" w:space="0" w:color="auto"/>
              <w:bottom w:val="single" w:sz="4" w:space="0" w:color="auto"/>
              <w:right w:val="single" w:sz="4" w:space="0" w:color="auto"/>
            </w:tcBorders>
            <w:vAlign w:val="center"/>
          </w:tcPr>
          <w:p w14:paraId="30C90451" w14:textId="77777777" w:rsidR="00BF11D6" w:rsidRPr="00AA09CD" w:rsidRDefault="00BF11D6" w:rsidP="00BF11D6">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Integruotas avarinio išjungimo mygtukas su raktuku</w:t>
            </w:r>
          </w:p>
        </w:tc>
        <w:tc>
          <w:tcPr>
            <w:tcW w:w="3119" w:type="dxa"/>
            <w:gridSpan w:val="2"/>
            <w:vMerge/>
            <w:tcBorders>
              <w:left w:val="single" w:sz="4" w:space="0" w:color="auto"/>
              <w:right w:val="single" w:sz="4" w:space="0" w:color="auto"/>
            </w:tcBorders>
          </w:tcPr>
          <w:p w14:paraId="2AB752B2"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5EC4424"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63FEEBDF"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31D58ACE"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8D2E4A9" w14:textId="1F55B382" w:rsidR="00BF11D6"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11.14.6.</w:t>
            </w:r>
          </w:p>
        </w:tc>
        <w:tc>
          <w:tcPr>
            <w:tcW w:w="4395" w:type="dxa"/>
            <w:tcBorders>
              <w:top w:val="single" w:sz="4" w:space="0" w:color="auto"/>
              <w:left w:val="single" w:sz="4" w:space="0" w:color="auto"/>
              <w:bottom w:val="single" w:sz="4" w:space="0" w:color="auto"/>
              <w:right w:val="single" w:sz="4" w:space="0" w:color="auto"/>
            </w:tcBorders>
            <w:vAlign w:val="center"/>
          </w:tcPr>
          <w:p w14:paraId="7D9B1F20" w14:textId="77777777" w:rsidR="00BF11D6" w:rsidRPr="00AA09CD" w:rsidRDefault="00BF11D6" w:rsidP="00BF11D6">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Integruotas mokytojo elektros įjungimo ir išjungimo mygtukas </w:t>
            </w:r>
          </w:p>
        </w:tc>
        <w:tc>
          <w:tcPr>
            <w:tcW w:w="3119" w:type="dxa"/>
            <w:gridSpan w:val="2"/>
            <w:vMerge/>
            <w:tcBorders>
              <w:left w:val="single" w:sz="4" w:space="0" w:color="auto"/>
              <w:right w:val="single" w:sz="4" w:space="0" w:color="auto"/>
            </w:tcBorders>
          </w:tcPr>
          <w:p w14:paraId="430618DE"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BF4DB6E"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B93028C"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546A3F90"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683AC16C" w14:textId="28AFD0FB" w:rsidR="00BF11D6"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11.14.7.</w:t>
            </w:r>
          </w:p>
        </w:tc>
        <w:tc>
          <w:tcPr>
            <w:tcW w:w="4395" w:type="dxa"/>
            <w:tcBorders>
              <w:top w:val="single" w:sz="4" w:space="0" w:color="auto"/>
              <w:left w:val="single" w:sz="4" w:space="0" w:color="auto"/>
              <w:bottom w:val="single" w:sz="4" w:space="0" w:color="auto"/>
              <w:right w:val="single" w:sz="4" w:space="0" w:color="auto"/>
            </w:tcBorders>
            <w:vAlign w:val="center"/>
          </w:tcPr>
          <w:p w14:paraId="311B3C1B" w14:textId="77777777" w:rsidR="00BF11D6" w:rsidRPr="00AA09CD" w:rsidRDefault="00BF11D6" w:rsidP="00BF11D6">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Integruotos ne mažiau kaip 3</w:t>
            </w:r>
            <w:r>
              <w:rPr>
                <w:rFonts w:ascii="Times New Roman" w:eastAsia="Times New Roman" w:hAnsi="Times New Roman"/>
                <w:sz w:val="24"/>
                <w:szCs w:val="24"/>
              </w:rPr>
              <w:t xml:space="preserve"> (trijų)</w:t>
            </w:r>
            <w:r w:rsidRPr="009671C6">
              <w:rPr>
                <w:rFonts w:ascii="Times New Roman" w:eastAsia="Times New Roman" w:hAnsi="Times New Roman"/>
                <w:sz w:val="24"/>
                <w:szCs w:val="24"/>
              </w:rPr>
              <w:t xml:space="preserve"> vnt. saugių 4 mm jungčių </w:t>
            </w:r>
          </w:p>
        </w:tc>
        <w:tc>
          <w:tcPr>
            <w:tcW w:w="3119" w:type="dxa"/>
            <w:gridSpan w:val="2"/>
            <w:vMerge/>
            <w:tcBorders>
              <w:left w:val="single" w:sz="4" w:space="0" w:color="auto"/>
              <w:right w:val="single" w:sz="4" w:space="0" w:color="auto"/>
            </w:tcBorders>
          </w:tcPr>
          <w:p w14:paraId="7CDD928D"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B4C14A5"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0C0EDAA"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4639D65C" w14:textId="77777777" w:rsidTr="00B23747">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B1568FB" w14:textId="634F0069" w:rsidR="00BF11D6" w:rsidRPr="00AA09CD" w:rsidRDefault="00BF11D6" w:rsidP="00BF11D6">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11.14.8.</w:t>
            </w:r>
          </w:p>
        </w:tc>
        <w:tc>
          <w:tcPr>
            <w:tcW w:w="4395" w:type="dxa"/>
            <w:tcBorders>
              <w:top w:val="single" w:sz="4" w:space="0" w:color="auto"/>
              <w:left w:val="single" w:sz="4" w:space="0" w:color="auto"/>
              <w:bottom w:val="single" w:sz="4" w:space="0" w:color="auto"/>
              <w:right w:val="single" w:sz="4" w:space="0" w:color="auto"/>
            </w:tcBorders>
            <w:vAlign w:val="center"/>
          </w:tcPr>
          <w:p w14:paraId="4F692DB7" w14:textId="77777777" w:rsidR="00BF11D6" w:rsidRPr="00AA09CD" w:rsidRDefault="00BF11D6" w:rsidP="00BF11D6">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Integruoti ne mažiau kaip 2 </w:t>
            </w:r>
            <w:r>
              <w:rPr>
                <w:rFonts w:ascii="Times New Roman" w:eastAsia="Times New Roman" w:hAnsi="Times New Roman"/>
                <w:sz w:val="24"/>
                <w:szCs w:val="24"/>
              </w:rPr>
              <w:t xml:space="preserve">(du) </w:t>
            </w:r>
            <w:r w:rsidRPr="009671C6">
              <w:rPr>
                <w:rFonts w:ascii="Times New Roman" w:eastAsia="Times New Roman" w:hAnsi="Times New Roman"/>
                <w:sz w:val="24"/>
                <w:szCs w:val="24"/>
              </w:rPr>
              <w:t xml:space="preserve">vnt. elektros lizdai 230 V su įžeminimu </w:t>
            </w:r>
          </w:p>
        </w:tc>
        <w:tc>
          <w:tcPr>
            <w:tcW w:w="3119" w:type="dxa"/>
            <w:gridSpan w:val="2"/>
            <w:vMerge/>
            <w:tcBorders>
              <w:left w:val="single" w:sz="4" w:space="0" w:color="auto"/>
              <w:right w:val="single" w:sz="4" w:space="0" w:color="auto"/>
            </w:tcBorders>
          </w:tcPr>
          <w:p w14:paraId="110B98BB"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4EEE9D8"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C8DC7E0"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7AA3D5EB" w14:textId="77777777" w:rsidTr="007478B8">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7DD1A26" w14:textId="6DD3ACA2" w:rsidR="00BF11D6" w:rsidRPr="00AA09CD" w:rsidRDefault="00DE3637" w:rsidP="007478B8">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12.</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840D7CE" w14:textId="14D0134F" w:rsidR="00BF11D6" w:rsidRPr="00AA09CD" w:rsidRDefault="00BF11D6" w:rsidP="007478B8">
            <w:pPr>
              <w:spacing w:after="0" w:line="240" w:lineRule="auto"/>
              <w:rPr>
                <w:rFonts w:ascii="Times New Roman" w:eastAsia="Times New Roman" w:hAnsi="Times New Roman"/>
                <w:b/>
                <w:iCs/>
                <w:sz w:val="24"/>
                <w:szCs w:val="24"/>
              </w:rPr>
            </w:pPr>
            <w:r w:rsidRPr="000E3BDD">
              <w:rPr>
                <w:rFonts w:ascii="Times New Roman" w:eastAsia="Times New Roman" w:hAnsi="Times New Roman"/>
                <w:b/>
                <w:iCs/>
                <w:sz w:val="24"/>
                <w:szCs w:val="24"/>
              </w:rPr>
              <w:t xml:space="preserve">Mokinio kėdė </w:t>
            </w:r>
            <w:r w:rsidRPr="00AA09CD">
              <w:rPr>
                <w:rFonts w:ascii="Times New Roman" w:eastAsia="Times New Roman" w:hAnsi="Times New Roman"/>
                <w:b/>
                <w:iCs/>
                <w:sz w:val="24"/>
                <w:szCs w:val="24"/>
              </w:rPr>
              <w:t>(brėžinyje KD0</w:t>
            </w:r>
            <w:r>
              <w:rPr>
                <w:rFonts w:ascii="Times New Roman" w:eastAsia="Times New Roman" w:hAnsi="Times New Roman"/>
                <w:b/>
                <w:iCs/>
                <w:sz w:val="24"/>
                <w:szCs w:val="24"/>
              </w:rPr>
              <w:t>3</w:t>
            </w:r>
            <w:r w:rsidRPr="00AA09CD">
              <w:rPr>
                <w:rFonts w:ascii="Times New Roman" w:eastAsia="Times New Roman" w:hAnsi="Times New Roman"/>
                <w:b/>
                <w:iCs/>
                <w:sz w:val="24"/>
                <w:szCs w:val="24"/>
              </w:rPr>
              <w:t>) – 2</w:t>
            </w:r>
            <w:r w:rsidR="00DE3637">
              <w:rPr>
                <w:rFonts w:ascii="Times New Roman" w:eastAsia="Times New Roman" w:hAnsi="Times New Roman"/>
                <w:b/>
                <w:iCs/>
                <w:sz w:val="24"/>
                <w:szCs w:val="24"/>
              </w:rPr>
              <w:t>8</w:t>
            </w:r>
            <w:r w:rsidRPr="00AA09CD">
              <w:rPr>
                <w:rFonts w:ascii="Times New Roman" w:eastAsia="Times New Roman" w:hAnsi="Times New Roman"/>
                <w:b/>
                <w:iCs/>
                <w:sz w:val="24"/>
                <w:szCs w:val="24"/>
              </w:rPr>
              <w:t xml:space="preserve"> vnt.</w:t>
            </w:r>
          </w:p>
        </w:tc>
      </w:tr>
      <w:tr w:rsidR="00BF11D6" w:rsidRPr="00AA09CD" w14:paraId="2F47EC23"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A52A1A3" w14:textId="5C644265" w:rsidR="00BF11D6" w:rsidRPr="00AA09CD" w:rsidRDefault="00BF11D6" w:rsidP="00BF11D6">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Siūlomų </w:t>
            </w:r>
            <w:r>
              <w:rPr>
                <w:rFonts w:ascii="Times New Roman" w:eastAsia="Times New Roman" w:hAnsi="Times New Roman"/>
                <w:sz w:val="24"/>
                <w:szCs w:val="24"/>
              </w:rPr>
              <w:t>mokinio kėdžių</w:t>
            </w:r>
            <w:r w:rsidRPr="009671C6">
              <w:rPr>
                <w:rFonts w:ascii="Times New Roman" w:eastAsia="Times New Roman" w:hAnsi="Times New Roman"/>
                <w:sz w:val="24"/>
                <w:szCs w:val="24"/>
              </w:rPr>
              <w:t xml:space="preserve"> </w:t>
            </w:r>
            <w:r w:rsidRPr="000D0EA7">
              <w:rPr>
                <w:rFonts w:ascii="Times New Roman" w:eastAsia="Times New Roman" w:hAnsi="Times New Roman"/>
                <w:sz w:val="24"/>
                <w:szCs w:val="24"/>
                <w:u w:val="single"/>
              </w:rPr>
              <w:t>gamintojas</w:t>
            </w:r>
            <w:r w:rsidRPr="009671C6">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4F0FE16D"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066B190E"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753AD6E0" w14:textId="0D541255" w:rsidR="00BF11D6" w:rsidRPr="00AA09CD" w:rsidRDefault="00BF11D6" w:rsidP="00BF11D6">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Siūlomų </w:t>
            </w:r>
            <w:r>
              <w:rPr>
                <w:rFonts w:ascii="Times New Roman" w:eastAsia="Times New Roman" w:hAnsi="Times New Roman"/>
                <w:sz w:val="24"/>
                <w:szCs w:val="24"/>
              </w:rPr>
              <w:t>mokinio kėdžių</w:t>
            </w:r>
            <w:r w:rsidRPr="009671C6">
              <w:rPr>
                <w:rFonts w:ascii="Times New Roman" w:eastAsia="Times New Roman" w:hAnsi="Times New Roman"/>
                <w:sz w:val="24"/>
                <w:szCs w:val="24"/>
              </w:rPr>
              <w:t xml:space="preserve"> </w:t>
            </w:r>
            <w:r w:rsidRPr="000D0EA7">
              <w:rPr>
                <w:rFonts w:ascii="Times New Roman" w:eastAsia="Times New Roman" w:hAnsi="Times New Roman"/>
                <w:sz w:val="24"/>
                <w:szCs w:val="24"/>
                <w:u w:val="single"/>
              </w:rPr>
              <w:t>modelis</w:t>
            </w:r>
            <w:r w:rsidRPr="009671C6">
              <w:rPr>
                <w:rFonts w:ascii="Times New Roman" w:eastAsia="Times New Roman" w:hAnsi="Times New Roman"/>
                <w:sz w:val="24"/>
                <w:szCs w:val="24"/>
              </w:rPr>
              <w:t>:</w:t>
            </w:r>
          </w:p>
        </w:tc>
        <w:tc>
          <w:tcPr>
            <w:tcW w:w="9776" w:type="dxa"/>
            <w:gridSpan w:val="4"/>
            <w:tcBorders>
              <w:top w:val="single" w:sz="4" w:space="0" w:color="auto"/>
              <w:left w:val="single" w:sz="4" w:space="0" w:color="auto"/>
              <w:bottom w:val="single" w:sz="4" w:space="0" w:color="auto"/>
              <w:right w:val="single" w:sz="4" w:space="0" w:color="auto"/>
            </w:tcBorders>
          </w:tcPr>
          <w:p w14:paraId="6D52393F"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5563D8A8" w14:textId="77777777" w:rsidTr="00680BDE">
        <w:trPr>
          <w:trHeight w:val="340"/>
          <w:tblHeader/>
          <w:jc w:val="center"/>
        </w:trPr>
        <w:tc>
          <w:tcPr>
            <w:tcW w:w="5672" w:type="dxa"/>
            <w:gridSpan w:val="3"/>
            <w:tcBorders>
              <w:top w:val="single" w:sz="4" w:space="0" w:color="auto"/>
              <w:left w:val="single" w:sz="4" w:space="0" w:color="auto"/>
              <w:bottom w:val="single" w:sz="4" w:space="0" w:color="auto"/>
              <w:right w:val="single" w:sz="4" w:space="0" w:color="auto"/>
            </w:tcBorders>
            <w:vAlign w:val="center"/>
          </w:tcPr>
          <w:p w14:paraId="55ACE89B" w14:textId="6D500119" w:rsidR="00BF11D6" w:rsidRPr="00AA09CD" w:rsidRDefault="00BF11D6" w:rsidP="00BF11D6">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Nuoroda į patvirtinantį </w:t>
            </w:r>
            <w:r w:rsidRPr="000D0EA7">
              <w:rPr>
                <w:rFonts w:ascii="Times New Roman" w:eastAsia="Times New Roman" w:hAnsi="Times New Roman"/>
                <w:sz w:val="24"/>
                <w:szCs w:val="24"/>
                <w:u w:val="single"/>
              </w:rPr>
              <w:t>dokumentą</w:t>
            </w:r>
            <w:r w:rsidRPr="009671C6">
              <w:rPr>
                <w:rFonts w:ascii="Agency FB" w:eastAsia="Times New Roman" w:hAnsi="Agency FB"/>
                <w:b/>
                <w:sz w:val="24"/>
                <w:szCs w:val="24"/>
              </w:rPr>
              <w:t>***</w:t>
            </w:r>
            <w:r w:rsidRPr="009671C6">
              <w:rPr>
                <w:rFonts w:ascii="Times New Roman" w:eastAsia="Times New Roman" w:hAnsi="Times New Roman"/>
                <w:sz w:val="24"/>
                <w:szCs w:val="24"/>
              </w:rPr>
              <w:t xml:space="preserve">: </w:t>
            </w:r>
          </w:p>
        </w:tc>
        <w:tc>
          <w:tcPr>
            <w:tcW w:w="9776" w:type="dxa"/>
            <w:gridSpan w:val="4"/>
            <w:tcBorders>
              <w:top w:val="single" w:sz="4" w:space="0" w:color="auto"/>
              <w:left w:val="single" w:sz="4" w:space="0" w:color="auto"/>
              <w:bottom w:val="single" w:sz="4" w:space="0" w:color="auto"/>
              <w:right w:val="single" w:sz="4" w:space="0" w:color="auto"/>
            </w:tcBorders>
          </w:tcPr>
          <w:p w14:paraId="656456D3"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7E8ED12F" w14:textId="77777777" w:rsidTr="007478B8">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27B9678" w14:textId="2083FC6E" w:rsidR="00BF11D6" w:rsidRPr="008963CD" w:rsidRDefault="00DE3637" w:rsidP="00BF11D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12.1.</w:t>
            </w:r>
          </w:p>
        </w:tc>
        <w:tc>
          <w:tcPr>
            <w:tcW w:w="4395" w:type="dxa"/>
            <w:tcBorders>
              <w:top w:val="single" w:sz="4" w:space="0" w:color="auto"/>
              <w:left w:val="single" w:sz="4" w:space="0" w:color="auto"/>
              <w:bottom w:val="single" w:sz="4" w:space="0" w:color="auto"/>
              <w:right w:val="single" w:sz="4" w:space="0" w:color="auto"/>
            </w:tcBorders>
            <w:vAlign w:val="center"/>
          </w:tcPr>
          <w:p w14:paraId="0A4879F3" w14:textId="73AB3788" w:rsidR="00BF11D6" w:rsidRPr="00AA09CD" w:rsidRDefault="00BF11D6" w:rsidP="00BF11D6">
            <w:pPr>
              <w:spacing w:after="0" w:line="240" w:lineRule="auto"/>
              <w:rPr>
                <w:rFonts w:ascii="Times New Roman" w:eastAsia="Times New Roman" w:hAnsi="Times New Roman"/>
                <w:bCs/>
                <w:iCs/>
                <w:sz w:val="24"/>
                <w:szCs w:val="24"/>
              </w:rPr>
            </w:pPr>
            <w:r w:rsidRPr="000E3BDD">
              <w:rPr>
                <w:rFonts w:ascii="Times New Roman" w:eastAsia="Times New Roman" w:hAnsi="Times New Roman"/>
                <w:bCs/>
                <w:iCs/>
                <w:sz w:val="24"/>
                <w:szCs w:val="24"/>
              </w:rPr>
              <w:t>Kėdės aukščio reguliavimo diapazonas nuo ne daugiau kaip 385 mm iki ne mažiau kaip 455 mm</w:t>
            </w:r>
          </w:p>
        </w:tc>
        <w:tc>
          <w:tcPr>
            <w:tcW w:w="3119" w:type="dxa"/>
            <w:gridSpan w:val="2"/>
            <w:vMerge w:val="restart"/>
            <w:tcBorders>
              <w:top w:val="single" w:sz="4" w:space="0" w:color="auto"/>
              <w:left w:val="single" w:sz="4" w:space="0" w:color="auto"/>
              <w:right w:val="single" w:sz="4" w:space="0" w:color="auto"/>
            </w:tcBorders>
            <w:vAlign w:val="center"/>
          </w:tcPr>
          <w:p w14:paraId="197B189A" w14:textId="1A039CAF" w:rsidR="00BF11D6" w:rsidRPr="00AA09CD" w:rsidRDefault="00BF11D6" w:rsidP="00BF11D6">
            <w:pPr>
              <w:spacing w:after="0" w:line="240" w:lineRule="auto"/>
              <w:jc w:val="center"/>
              <w:rPr>
                <w:rFonts w:ascii="Times New Roman" w:eastAsia="Times New Roman" w:hAnsi="Times New Roman"/>
                <w:bCs/>
                <w:iCs/>
                <w:sz w:val="24"/>
                <w:szCs w:val="24"/>
              </w:rPr>
            </w:pPr>
            <w:r w:rsidRPr="000E3BDD">
              <w:rPr>
                <w:rFonts w:ascii="Times New Roman" w:hAnsi="Times New Roman"/>
                <w:noProof/>
                <w:sz w:val="24"/>
                <w:szCs w:val="24"/>
              </w:rPr>
              <w:drawing>
                <wp:inline distT="0" distB="0" distL="0" distR="0" wp14:anchorId="179EB23B" wp14:editId="3E282DF1">
                  <wp:extent cx="1512711" cy="1779660"/>
                  <wp:effectExtent l="0" t="0" r="0" b="0"/>
                  <wp:docPr id="1859515170" name="Paveikslėlis 1859515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23367" cy="1792197"/>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226B7DB3"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val="restart"/>
            <w:tcBorders>
              <w:top w:val="single" w:sz="4" w:space="0" w:color="auto"/>
              <w:left w:val="single" w:sz="4" w:space="0" w:color="auto"/>
              <w:right w:val="single" w:sz="4" w:space="0" w:color="auto"/>
            </w:tcBorders>
          </w:tcPr>
          <w:p w14:paraId="10C206E2"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7DFD395D" w14:textId="77777777" w:rsidTr="007478B8">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7FBE40C" w14:textId="3EBA1683" w:rsidR="00BF11D6" w:rsidRPr="008963CD" w:rsidRDefault="00DE3637" w:rsidP="00BF11D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12.2.</w:t>
            </w:r>
          </w:p>
        </w:tc>
        <w:tc>
          <w:tcPr>
            <w:tcW w:w="4395" w:type="dxa"/>
            <w:tcBorders>
              <w:top w:val="single" w:sz="4" w:space="0" w:color="auto"/>
              <w:left w:val="single" w:sz="4" w:space="0" w:color="auto"/>
              <w:bottom w:val="single" w:sz="4" w:space="0" w:color="auto"/>
              <w:right w:val="single" w:sz="4" w:space="0" w:color="auto"/>
            </w:tcBorders>
            <w:vAlign w:val="center"/>
          </w:tcPr>
          <w:p w14:paraId="25687076" w14:textId="4B4E0D3F" w:rsidR="00BF11D6" w:rsidRPr="00AA09CD" w:rsidRDefault="000917CF" w:rsidP="00004C7A">
            <w:pPr>
              <w:spacing w:after="0" w:line="240" w:lineRule="auto"/>
              <w:rPr>
                <w:rFonts w:ascii="Times New Roman" w:eastAsia="Times New Roman" w:hAnsi="Times New Roman"/>
                <w:bCs/>
                <w:iCs/>
                <w:sz w:val="24"/>
                <w:szCs w:val="24"/>
              </w:rPr>
            </w:pPr>
            <w:r w:rsidRPr="00B63878">
              <w:rPr>
                <w:rFonts w:ascii="Times New Roman" w:hAnsi="Times New Roman"/>
                <w:sz w:val="24"/>
                <w:szCs w:val="24"/>
              </w:rPr>
              <w:t>Kėdės sėdynės konstrukcijos (sėdynės kartu su metaline konstrukcija)</w:t>
            </w:r>
            <w:r>
              <w:rPr>
                <w:rFonts w:ascii="Times New Roman" w:hAnsi="Times New Roman"/>
                <w:sz w:val="24"/>
                <w:szCs w:val="24"/>
              </w:rPr>
              <w:t xml:space="preserve"> </w:t>
            </w:r>
            <w:r w:rsidRPr="00B63878">
              <w:rPr>
                <w:rFonts w:ascii="Times New Roman" w:hAnsi="Times New Roman"/>
                <w:sz w:val="24"/>
                <w:szCs w:val="24"/>
              </w:rPr>
              <w:t>išmatavimai 520 (±15 mm) x 520 (±15mm) mm</w:t>
            </w:r>
          </w:p>
        </w:tc>
        <w:tc>
          <w:tcPr>
            <w:tcW w:w="3119" w:type="dxa"/>
            <w:gridSpan w:val="2"/>
            <w:vMerge/>
            <w:tcBorders>
              <w:left w:val="single" w:sz="4" w:space="0" w:color="auto"/>
              <w:right w:val="single" w:sz="4" w:space="0" w:color="auto"/>
            </w:tcBorders>
          </w:tcPr>
          <w:p w14:paraId="32AF1903"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25F6022"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FF7BC3D"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584003CE" w14:textId="77777777" w:rsidTr="007478B8">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768EA762" w14:textId="02A3ED28" w:rsidR="00BF11D6" w:rsidRPr="008963CD" w:rsidRDefault="00DE3637" w:rsidP="00BF11D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12.3.</w:t>
            </w:r>
          </w:p>
        </w:tc>
        <w:tc>
          <w:tcPr>
            <w:tcW w:w="4395" w:type="dxa"/>
            <w:tcBorders>
              <w:top w:val="single" w:sz="4" w:space="0" w:color="auto"/>
              <w:left w:val="single" w:sz="4" w:space="0" w:color="auto"/>
              <w:bottom w:val="single" w:sz="4" w:space="0" w:color="auto"/>
              <w:right w:val="single" w:sz="4" w:space="0" w:color="auto"/>
            </w:tcBorders>
            <w:vAlign w:val="center"/>
          </w:tcPr>
          <w:p w14:paraId="59B84B84" w14:textId="28F66990" w:rsidR="00BF11D6" w:rsidRPr="00AA09CD" w:rsidRDefault="00BF11D6" w:rsidP="00BF11D6">
            <w:pPr>
              <w:spacing w:after="0" w:line="240" w:lineRule="auto"/>
              <w:rPr>
                <w:rFonts w:ascii="Times New Roman" w:eastAsia="Times New Roman" w:hAnsi="Times New Roman"/>
                <w:bCs/>
                <w:iCs/>
                <w:sz w:val="24"/>
                <w:szCs w:val="24"/>
              </w:rPr>
            </w:pPr>
            <w:r w:rsidRPr="000E3BDD">
              <w:rPr>
                <w:rFonts w:ascii="Times New Roman" w:eastAsia="Times New Roman" w:hAnsi="Times New Roman"/>
                <w:bCs/>
                <w:iCs/>
                <w:sz w:val="24"/>
                <w:szCs w:val="24"/>
              </w:rPr>
              <w:t>Konstrukcija turi būti pagaminta iš plieninių vamzdžių padengtų epoksidiniais dažais</w:t>
            </w:r>
          </w:p>
        </w:tc>
        <w:tc>
          <w:tcPr>
            <w:tcW w:w="3119" w:type="dxa"/>
            <w:gridSpan w:val="2"/>
            <w:vMerge/>
            <w:tcBorders>
              <w:left w:val="single" w:sz="4" w:space="0" w:color="auto"/>
              <w:right w:val="single" w:sz="4" w:space="0" w:color="auto"/>
            </w:tcBorders>
          </w:tcPr>
          <w:p w14:paraId="0E35FCF8"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8366CCB"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6AF87226"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3AB2F28D" w14:textId="77777777" w:rsidTr="007478B8">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2ADED42C" w14:textId="0BCAF5ED" w:rsidR="00BF11D6" w:rsidRPr="008963CD" w:rsidRDefault="00DE3637" w:rsidP="00BF11D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12.4.</w:t>
            </w:r>
          </w:p>
        </w:tc>
        <w:tc>
          <w:tcPr>
            <w:tcW w:w="4395" w:type="dxa"/>
            <w:tcBorders>
              <w:top w:val="single" w:sz="4" w:space="0" w:color="auto"/>
              <w:left w:val="single" w:sz="4" w:space="0" w:color="auto"/>
              <w:bottom w:val="single" w:sz="4" w:space="0" w:color="auto"/>
              <w:right w:val="single" w:sz="4" w:space="0" w:color="auto"/>
            </w:tcBorders>
            <w:vAlign w:val="center"/>
          </w:tcPr>
          <w:p w14:paraId="417E69C3" w14:textId="103C7183" w:rsidR="00BF11D6" w:rsidRPr="00AA09CD" w:rsidRDefault="00BF11D6" w:rsidP="00BF11D6">
            <w:pPr>
              <w:spacing w:after="0" w:line="240" w:lineRule="auto"/>
              <w:rPr>
                <w:rFonts w:ascii="Times New Roman" w:eastAsia="Times New Roman" w:hAnsi="Times New Roman"/>
                <w:bCs/>
                <w:iCs/>
                <w:sz w:val="24"/>
                <w:szCs w:val="24"/>
              </w:rPr>
            </w:pPr>
            <w:r w:rsidRPr="000E3BDD">
              <w:rPr>
                <w:rFonts w:ascii="Times New Roman" w:eastAsia="Times New Roman" w:hAnsi="Times New Roman"/>
                <w:bCs/>
                <w:iCs/>
                <w:sz w:val="24"/>
                <w:szCs w:val="24"/>
              </w:rPr>
              <w:t>Polipropileno sėdynės ir atlošo konstrukcija turi būti pastiprinta su dujų įpurškimu</w:t>
            </w:r>
          </w:p>
        </w:tc>
        <w:tc>
          <w:tcPr>
            <w:tcW w:w="3119" w:type="dxa"/>
            <w:gridSpan w:val="2"/>
            <w:vMerge/>
            <w:tcBorders>
              <w:left w:val="single" w:sz="4" w:space="0" w:color="auto"/>
              <w:right w:val="single" w:sz="4" w:space="0" w:color="auto"/>
            </w:tcBorders>
          </w:tcPr>
          <w:p w14:paraId="29AC2626"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C403E25"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579CF013"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37242A22" w14:textId="77777777" w:rsidTr="007478B8">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2E9EF909" w14:textId="0D1BEDBD" w:rsidR="00BF11D6" w:rsidRPr="008963CD" w:rsidRDefault="00DE3637" w:rsidP="00BF11D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12.5.</w:t>
            </w:r>
          </w:p>
        </w:tc>
        <w:tc>
          <w:tcPr>
            <w:tcW w:w="4395" w:type="dxa"/>
            <w:tcBorders>
              <w:top w:val="single" w:sz="4" w:space="0" w:color="auto"/>
              <w:left w:val="single" w:sz="4" w:space="0" w:color="auto"/>
              <w:bottom w:val="single" w:sz="4" w:space="0" w:color="auto"/>
              <w:right w:val="single" w:sz="4" w:space="0" w:color="auto"/>
            </w:tcBorders>
            <w:vAlign w:val="center"/>
          </w:tcPr>
          <w:p w14:paraId="23C496F4" w14:textId="79DB6AE7" w:rsidR="00BF11D6" w:rsidRPr="00AA09CD" w:rsidRDefault="00BF11D6" w:rsidP="00BF11D6">
            <w:pPr>
              <w:spacing w:after="0" w:line="240" w:lineRule="auto"/>
              <w:rPr>
                <w:rFonts w:ascii="Times New Roman" w:eastAsia="Times New Roman" w:hAnsi="Times New Roman"/>
                <w:bCs/>
                <w:iCs/>
                <w:sz w:val="24"/>
                <w:szCs w:val="24"/>
              </w:rPr>
            </w:pPr>
            <w:r w:rsidRPr="000E3BDD">
              <w:rPr>
                <w:rFonts w:ascii="Times New Roman" w:eastAsia="Times New Roman" w:hAnsi="Times New Roman"/>
                <w:bCs/>
                <w:iCs/>
                <w:sz w:val="24"/>
                <w:szCs w:val="24"/>
              </w:rPr>
              <w:t xml:space="preserve">Kėdės aukščio reguliavimas su ne mažiau kaip 3 </w:t>
            </w:r>
            <w:r>
              <w:rPr>
                <w:rFonts w:ascii="Times New Roman" w:eastAsia="Times New Roman" w:hAnsi="Times New Roman"/>
                <w:bCs/>
                <w:iCs/>
                <w:sz w:val="24"/>
                <w:szCs w:val="24"/>
              </w:rPr>
              <w:t xml:space="preserve">(trimis) </w:t>
            </w:r>
            <w:r w:rsidRPr="000E3BDD">
              <w:rPr>
                <w:rFonts w:ascii="Times New Roman" w:eastAsia="Times New Roman" w:hAnsi="Times New Roman"/>
                <w:bCs/>
                <w:iCs/>
                <w:sz w:val="24"/>
                <w:szCs w:val="24"/>
              </w:rPr>
              <w:t>pakopomis ir su spyruokliniu kaišiu</w:t>
            </w:r>
          </w:p>
        </w:tc>
        <w:tc>
          <w:tcPr>
            <w:tcW w:w="3119" w:type="dxa"/>
            <w:gridSpan w:val="2"/>
            <w:vMerge/>
            <w:tcBorders>
              <w:left w:val="single" w:sz="4" w:space="0" w:color="auto"/>
              <w:right w:val="single" w:sz="4" w:space="0" w:color="auto"/>
            </w:tcBorders>
          </w:tcPr>
          <w:p w14:paraId="47DFC976"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F407DE5"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182AA5B7"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567AE685" w14:textId="77777777" w:rsidTr="007478B8">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4900A73B" w14:textId="5B35F36B" w:rsidR="00BF11D6" w:rsidRPr="008963CD" w:rsidRDefault="00DE3637" w:rsidP="00BF11D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12.6.</w:t>
            </w:r>
          </w:p>
        </w:tc>
        <w:tc>
          <w:tcPr>
            <w:tcW w:w="4395" w:type="dxa"/>
            <w:tcBorders>
              <w:top w:val="single" w:sz="4" w:space="0" w:color="auto"/>
              <w:left w:val="single" w:sz="4" w:space="0" w:color="auto"/>
              <w:bottom w:val="single" w:sz="4" w:space="0" w:color="auto"/>
              <w:right w:val="single" w:sz="4" w:space="0" w:color="auto"/>
            </w:tcBorders>
            <w:vAlign w:val="center"/>
          </w:tcPr>
          <w:p w14:paraId="391C61E5" w14:textId="71A12896" w:rsidR="00BF11D6" w:rsidRPr="00AA09CD" w:rsidRDefault="00BF11D6" w:rsidP="00BF11D6">
            <w:pPr>
              <w:spacing w:after="0" w:line="240" w:lineRule="auto"/>
              <w:rPr>
                <w:rFonts w:ascii="Times New Roman" w:eastAsia="Times New Roman" w:hAnsi="Times New Roman"/>
                <w:bCs/>
                <w:iCs/>
                <w:sz w:val="24"/>
                <w:szCs w:val="24"/>
              </w:rPr>
            </w:pPr>
            <w:r w:rsidRPr="000E3BDD">
              <w:rPr>
                <w:rFonts w:ascii="Times New Roman" w:eastAsia="Times New Roman" w:hAnsi="Times New Roman"/>
                <w:bCs/>
                <w:iCs/>
                <w:sz w:val="24"/>
                <w:szCs w:val="24"/>
              </w:rPr>
              <w:t>Kojų atrama turi būti su poliamido blokeliais</w:t>
            </w:r>
          </w:p>
        </w:tc>
        <w:tc>
          <w:tcPr>
            <w:tcW w:w="3119" w:type="dxa"/>
            <w:gridSpan w:val="2"/>
            <w:vMerge/>
            <w:tcBorders>
              <w:left w:val="single" w:sz="4" w:space="0" w:color="auto"/>
              <w:right w:val="single" w:sz="4" w:space="0" w:color="auto"/>
            </w:tcBorders>
          </w:tcPr>
          <w:p w14:paraId="10E45168"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213B3A3"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68DF382C"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0E302358" w14:textId="77777777" w:rsidTr="007478B8">
        <w:trPr>
          <w:gridAfter w:val="1"/>
          <w:wAfter w:w="6" w:type="dxa"/>
          <w:tblHeader/>
          <w:jc w:val="center"/>
        </w:trPr>
        <w:tc>
          <w:tcPr>
            <w:tcW w:w="1271" w:type="dxa"/>
            <w:tcBorders>
              <w:top w:val="single" w:sz="4" w:space="0" w:color="auto"/>
              <w:left w:val="single" w:sz="4" w:space="0" w:color="auto"/>
              <w:bottom w:val="single" w:sz="4" w:space="0" w:color="auto"/>
              <w:right w:val="single" w:sz="4" w:space="0" w:color="auto"/>
            </w:tcBorders>
          </w:tcPr>
          <w:p w14:paraId="0476A916" w14:textId="6F3D1908" w:rsidR="00BF11D6" w:rsidRPr="008963CD" w:rsidRDefault="00DE3637" w:rsidP="00BF11D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12.7.</w:t>
            </w:r>
          </w:p>
        </w:tc>
        <w:tc>
          <w:tcPr>
            <w:tcW w:w="4395" w:type="dxa"/>
            <w:tcBorders>
              <w:top w:val="single" w:sz="4" w:space="0" w:color="auto"/>
              <w:left w:val="single" w:sz="4" w:space="0" w:color="auto"/>
              <w:bottom w:val="single" w:sz="4" w:space="0" w:color="auto"/>
              <w:right w:val="single" w:sz="4" w:space="0" w:color="auto"/>
            </w:tcBorders>
            <w:vAlign w:val="center"/>
          </w:tcPr>
          <w:p w14:paraId="57416E22" w14:textId="4E9EE852" w:rsidR="00BF11D6" w:rsidRPr="00AA09CD" w:rsidRDefault="00BF11D6" w:rsidP="00BF11D6">
            <w:pPr>
              <w:spacing w:after="0" w:line="240" w:lineRule="auto"/>
              <w:rPr>
                <w:rFonts w:ascii="Times New Roman" w:eastAsia="Times New Roman" w:hAnsi="Times New Roman"/>
                <w:bCs/>
                <w:iCs/>
                <w:sz w:val="24"/>
                <w:szCs w:val="24"/>
              </w:rPr>
            </w:pPr>
            <w:r w:rsidRPr="000E3BDD">
              <w:rPr>
                <w:rFonts w:ascii="Times New Roman" w:hAnsi="Times New Roman"/>
                <w:bCs/>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042AF096"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E5C62FC" w14:textId="77777777" w:rsidR="00BF11D6" w:rsidRPr="00AA09CD" w:rsidRDefault="00BF11D6" w:rsidP="00BF11D6">
            <w:pPr>
              <w:spacing w:after="0" w:line="240" w:lineRule="auto"/>
              <w:rPr>
                <w:rFonts w:ascii="Times New Roman" w:eastAsia="Times New Roman" w:hAnsi="Times New Roman"/>
                <w:bCs/>
                <w:iCs/>
                <w:sz w:val="24"/>
                <w:szCs w:val="24"/>
              </w:rPr>
            </w:pPr>
          </w:p>
        </w:tc>
        <w:tc>
          <w:tcPr>
            <w:tcW w:w="3539" w:type="dxa"/>
            <w:vMerge/>
            <w:tcBorders>
              <w:left w:val="single" w:sz="4" w:space="0" w:color="auto"/>
              <w:right w:val="single" w:sz="4" w:space="0" w:color="auto"/>
            </w:tcBorders>
          </w:tcPr>
          <w:p w14:paraId="394E5C1A" w14:textId="77777777" w:rsidR="00BF11D6" w:rsidRPr="00AA09CD" w:rsidRDefault="00BF11D6" w:rsidP="00BF11D6">
            <w:pPr>
              <w:spacing w:after="0" w:line="240" w:lineRule="auto"/>
              <w:rPr>
                <w:rFonts w:ascii="Times New Roman" w:eastAsia="Times New Roman" w:hAnsi="Times New Roman"/>
                <w:bCs/>
                <w:iCs/>
                <w:sz w:val="24"/>
                <w:szCs w:val="24"/>
              </w:rPr>
            </w:pPr>
          </w:p>
        </w:tc>
      </w:tr>
      <w:tr w:rsidR="00BF11D6" w:rsidRPr="00AA09CD" w14:paraId="44F68197" w14:textId="77777777" w:rsidTr="00BF11D6">
        <w:trPr>
          <w:gridAfter w:val="1"/>
          <w:wAfter w:w="6" w:type="dxa"/>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57829BA2" w14:textId="24478B33" w:rsidR="00BF11D6" w:rsidRPr="00AA09CD" w:rsidRDefault="00BF11D6" w:rsidP="00BF11D6">
            <w:pPr>
              <w:spacing w:after="0" w:line="240" w:lineRule="auto"/>
              <w:jc w:val="center"/>
              <w:rPr>
                <w:rFonts w:ascii="Times New Roman" w:eastAsia="Times New Roman" w:hAnsi="Times New Roman"/>
                <w:b/>
                <w:bCs/>
                <w:sz w:val="24"/>
                <w:szCs w:val="24"/>
              </w:rPr>
            </w:pPr>
            <w:r>
              <w:rPr>
                <w:rFonts w:ascii="Times New Roman" w:eastAsia="Times New Roman" w:hAnsi="Times New Roman"/>
                <w:b/>
                <w:bCs/>
                <w:sz w:val="24"/>
                <w:szCs w:val="24"/>
              </w:rPr>
              <w:t>1</w:t>
            </w:r>
            <w:r w:rsidR="00DE3637">
              <w:rPr>
                <w:rFonts w:ascii="Times New Roman" w:eastAsia="Times New Roman" w:hAnsi="Times New Roman"/>
                <w:b/>
                <w:bCs/>
                <w:sz w:val="24"/>
                <w:szCs w:val="24"/>
              </w:rPr>
              <w:t>3</w:t>
            </w:r>
            <w:r>
              <w:rPr>
                <w:rFonts w:ascii="Times New Roman" w:eastAsia="Times New Roman" w:hAnsi="Times New Roman"/>
                <w:b/>
                <w:bCs/>
                <w:sz w:val="24"/>
                <w:szCs w:val="24"/>
              </w:rPr>
              <w:t>.</w:t>
            </w:r>
          </w:p>
        </w:tc>
        <w:tc>
          <w:tcPr>
            <w:tcW w:w="14171" w:type="dxa"/>
            <w:gridSpan w:val="5"/>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489987AB" w14:textId="77777777" w:rsidR="00BF11D6" w:rsidRPr="00AA09CD" w:rsidRDefault="00BF11D6" w:rsidP="00BF11D6">
            <w:pPr>
              <w:spacing w:after="0" w:line="240" w:lineRule="auto"/>
              <w:rPr>
                <w:rFonts w:ascii="Times New Roman" w:eastAsia="Times New Roman" w:hAnsi="Times New Roman"/>
                <w:b/>
                <w:bCs/>
                <w:sz w:val="24"/>
                <w:szCs w:val="24"/>
              </w:rPr>
            </w:pPr>
            <w:r w:rsidRPr="00AA09CD">
              <w:rPr>
                <w:rFonts w:ascii="Times New Roman" w:eastAsia="Times New Roman" w:hAnsi="Times New Roman"/>
                <w:b/>
                <w:bCs/>
                <w:sz w:val="24"/>
                <w:szCs w:val="24"/>
              </w:rPr>
              <w:t>Vizualizacija</w:t>
            </w:r>
          </w:p>
        </w:tc>
      </w:tr>
      <w:tr w:rsidR="00BF11D6" w:rsidRPr="00AA09CD" w14:paraId="446F9A0C" w14:textId="77777777" w:rsidTr="00B23747">
        <w:trPr>
          <w:tblHeader/>
          <w:jc w:val="center"/>
        </w:trPr>
        <w:tc>
          <w:tcPr>
            <w:tcW w:w="15448" w:type="dxa"/>
            <w:gridSpan w:val="7"/>
            <w:tcBorders>
              <w:top w:val="single" w:sz="4" w:space="0" w:color="auto"/>
              <w:left w:val="single" w:sz="4" w:space="0" w:color="auto"/>
              <w:bottom w:val="single" w:sz="4" w:space="0" w:color="auto"/>
              <w:right w:val="single" w:sz="4" w:space="0" w:color="auto"/>
            </w:tcBorders>
          </w:tcPr>
          <w:p w14:paraId="3FD648DC" w14:textId="694A4C78" w:rsidR="00BF11D6" w:rsidRPr="00AA09CD" w:rsidRDefault="00BF11D6" w:rsidP="00BF11D6">
            <w:pPr>
              <w:spacing w:after="0" w:line="240" w:lineRule="auto"/>
              <w:rPr>
                <w:rFonts w:ascii="Times New Roman" w:eastAsia="Times New Roman" w:hAnsi="Times New Roman"/>
                <w:b/>
                <w:bCs/>
                <w:sz w:val="24"/>
                <w:szCs w:val="24"/>
              </w:rPr>
            </w:pPr>
          </w:p>
          <w:p w14:paraId="0DFEB076" w14:textId="77777777" w:rsidR="00BF11D6" w:rsidRPr="00AA09CD" w:rsidRDefault="00BF11D6" w:rsidP="00BF11D6">
            <w:pPr>
              <w:ind w:left="34"/>
              <w:rPr>
                <w:rFonts w:ascii="Times New Roman" w:eastAsia="Times New Roman" w:hAnsi="Times New Roman"/>
                <w:b/>
                <w:sz w:val="24"/>
                <w:szCs w:val="24"/>
              </w:rPr>
            </w:pPr>
            <w:r w:rsidRPr="00AA09CD">
              <w:rPr>
                <w:rFonts w:ascii="Times New Roman" w:eastAsia="Times New Roman" w:hAnsi="Times New Roman"/>
                <w:b/>
                <w:sz w:val="24"/>
                <w:szCs w:val="24"/>
              </w:rPr>
              <w:t>Kabinetas Nr. 12+13 „Biologijos kabinetas su paruošiamuoju“</w:t>
            </w:r>
          </w:p>
          <w:p w14:paraId="0A357132" w14:textId="77777777" w:rsidR="00BF11D6" w:rsidRDefault="00BF11D6" w:rsidP="00BF11D6">
            <w:pPr>
              <w:jc w:val="both"/>
              <w:rPr>
                <w:rFonts w:ascii="Times New Roman" w:eastAsiaTheme="minorHAnsi" w:hAnsi="Times New Roman"/>
                <w:sz w:val="24"/>
                <w:szCs w:val="24"/>
              </w:rPr>
            </w:pPr>
            <w:r>
              <w:rPr>
                <w:rFonts w:ascii="Times New Roman" w:hAnsi="Times New Roman"/>
                <w:b/>
                <w:bCs/>
                <w:sz w:val="24"/>
                <w:szCs w:val="24"/>
              </w:rPr>
              <w:t>Sutarties vykdymo metu</w:t>
            </w:r>
            <w:r>
              <w:rPr>
                <w:rFonts w:ascii="Times New Roman" w:hAnsi="Times New Roman"/>
                <w:sz w:val="24"/>
                <w:szCs w:val="24"/>
              </w:rPr>
              <w:t>, t. y. nuo Sutarties pasirašymo per 10 (dešimt) darbo dienų, tiekėjas pagal žemiau pateiktą 2D maketą turės pateikti</w:t>
            </w:r>
            <w:r>
              <w:rPr>
                <w:rFonts w:ascii="Times New Roman" w:hAnsi="Times New Roman"/>
                <w:b/>
                <w:bCs/>
                <w:sz w:val="24"/>
                <w:szCs w:val="24"/>
              </w:rPr>
              <w:t xml:space="preserve"> 3D</w:t>
            </w:r>
            <w:r>
              <w:rPr>
                <w:rFonts w:ascii="Times New Roman" w:hAnsi="Times New Roman"/>
                <w:sz w:val="24"/>
                <w:szCs w:val="24"/>
              </w:rPr>
              <w:t xml:space="preserve"> </w:t>
            </w:r>
            <w:r>
              <w:rPr>
                <w:rFonts w:ascii="Times New Roman" w:hAnsi="Times New Roman"/>
                <w:b/>
                <w:bCs/>
                <w:sz w:val="24"/>
                <w:szCs w:val="24"/>
              </w:rPr>
              <w:t xml:space="preserve">modelį </w:t>
            </w:r>
            <w:r>
              <w:rPr>
                <w:rFonts w:ascii="Times New Roman" w:hAnsi="Times New Roman"/>
                <w:sz w:val="24"/>
                <w:szCs w:val="24"/>
              </w:rPr>
              <w:t xml:space="preserve">su savo siūlomais baldais ir jų išdėstymu mokymo klasėje. </w:t>
            </w:r>
            <w:r>
              <w:rPr>
                <w:rFonts w:ascii="Times New Roman" w:hAnsi="Times New Roman"/>
                <w:b/>
                <w:bCs/>
                <w:sz w:val="24"/>
                <w:szCs w:val="24"/>
              </w:rPr>
              <w:t>Sutarties vykdymo metu</w:t>
            </w:r>
            <w:r>
              <w:rPr>
                <w:rFonts w:ascii="Times New Roman" w:hAnsi="Times New Roman"/>
                <w:sz w:val="24"/>
                <w:szCs w:val="24"/>
              </w:rPr>
              <w:t xml:space="preserve"> turi būti pateikiamas </w:t>
            </w:r>
            <w:r>
              <w:rPr>
                <w:rFonts w:ascii="Times New Roman" w:hAnsi="Times New Roman"/>
                <w:b/>
                <w:bCs/>
                <w:sz w:val="24"/>
                <w:szCs w:val="24"/>
              </w:rPr>
              <w:t>PDF formatas su klasės išdėstymu ir internetinė nuoroda</w:t>
            </w:r>
            <w:r>
              <w:rPr>
                <w:rFonts w:ascii="Times New Roman" w:hAnsi="Times New Roman"/>
                <w:sz w:val="24"/>
                <w:szCs w:val="24"/>
              </w:rPr>
              <w:t>, kurią atsidariusi perkančioji organizacija galėtų virtualiai pasivaikščioti po sukurtą klasės erdvę.</w:t>
            </w:r>
          </w:p>
          <w:p w14:paraId="6A1CADF4" w14:textId="06258FA1" w:rsidR="00BF11D6" w:rsidRPr="009974DF" w:rsidRDefault="00BF11D6" w:rsidP="00BF11D6">
            <w:pPr>
              <w:jc w:val="both"/>
              <w:rPr>
                <w:rFonts w:ascii="Times New Roman" w:hAnsi="Times New Roman"/>
                <w:sz w:val="24"/>
                <w:szCs w:val="24"/>
              </w:rPr>
            </w:pPr>
            <w:r>
              <w:rPr>
                <w:rFonts w:ascii="Times New Roman" w:hAnsi="Times New Roman"/>
                <w:sz w:val="24"/>
                <w:szCs w:val="24"/>
              </w:rPr>
              <w:t>Perkančioji organizacija pasilieka sau teisę keisti baldų išdėstymą ir pagal pakeitimus tiekėjas privalės padaryti baldų išdėstymo atnaujinimus. Žemiau pateikiamas baldų išdėstymas.</w:t>
            </w:r>
          </w:p>
          <w:p w14:paraId="626487D6" w14:textId="77777777" w:rsidR="00BF11D6" w:rsidRPr="00AA09CD" w:rsidRDefault="00BF11D6" w:rsidP="00BF11D6">
            <w:pPr>
              <w:spacing w:after="0" w:line="240" w:lineRule="auto"/>
              <w:ind w:left="34"/>
              <w:rPr>
                <w:rFonts w:ascii="Times New Roman" w:hAnsi="Times New Roman"/>
                <w:bCs/>
                <w:sz w:val="24"/>
                <w:szCs w:val="24"/>
              </w:rPr>
            </w:pPr>
          </w:p>
          <w:p w14:paraId="2D161D52" w14:textId="6A03CFF4" w:rsidR="00BF11D6" w:rsidRPr="00AA09CD" w:rsidRDefault="00BF11D6" w:rsidP="00BF11D6">
            <w:pPr>
              <w:spacing w:after="0" w:line="240" w:lineRule="auto"/>
              <w:ind w:left="34"/>
              <w:jc w:val="center"/>
              <w:rPr>
                <w:rFonts w:ascii="Times New Roman" w:eastAsia="Times New Roman" w:hAnsi="Times New Roman"/>
                <w:b/>
                <w:bCs/>
                <w:sz w:val="24"/>
                <w:szCs w:val="24"/>
              </w:rPr>
            </w:pPr>
            <w:r w:rsidRPr="00AA09CD">
              <w:rPr>
                <w:rFonts w:ascii="Times New Roman" w:eastAsia="Times New Roman" w:hAnsi="Times New Roman"/>
                <w:b/>
                <w:bCs/>
                <w:noProof/>
                <w:sz w:val="24"/>
                <w:szCs w:val="24"/>
                <w:lang w:eastAsia="lt-LT"/>
              </w:rPr>
              <w:drawing>
                <wp:inline distT="0" distB="0" distL="0" distR="0" wp14:anchorId="5EB7E6B6" wp14:editId="4D84DE7E">
                  <wp:extent cx="8277225" cy="4095750"/>
                  <wp:effectExtent l="0" t="0" r="9525"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277225" cy="4095750"/>
                          </a:xfrm>
                          <a:prstGeom prst="rect">
                            <a:avLst/>
                          </a:prstGeom>
                          <a:noFill/>
                          <a:ln>
                            <a:noFill/>
                          </a:ln>
                        </pic:spPr>
                      </pic:pic>
                    </a:graphicData>
                  </a:graphic>
                </wp:inline>
              </w:drawing>
            </w:r>
          </w:p>
        </w:tc>
      </w:tr>
    </w:tbl>
    <w:p w14:paraId="134550EB" w14:textId="77777777" w:rsidR="0062150C" w:rsidRPr="00AA09CD" w:rsidRDefault="0062150C" w:rsidP="0062150C">
      <w:pPr>
        <w:tabs>
          <w:tab w:val="left" w:pos="709"/>
        </w:tabs>
        <w:spacing w:line="254" w:lineRule="auto"/>
        <w:ind w:firstLine="426"/>
        <w:jc w:val="both"/>
        <w:rPr>
          <w:rFonts w:ascii="Times New Roman" w:hAnsi="Times New Roman"/>
          <w:b/>
          <w:bCs/>
          <w:color w:val="000000"/>
          <w:sz w:val="24"/>
          <w:szCs w:val="24"/>
        </w:rPr>
      </w:pPr>
      <w:r w:rsidRPr="00AA09CD">
        <w:rPr>
          <w:rFonts w:ascii="Times New Roman" w:eastAsia="Times New Roman" w:hAnsi="Times New Roman"/>
          <w:b/>
          <w:sz w:val="24"/>
          <w:szCs w:val="24"/>
        </w:rPr>
        <w:t>*</w:t>
      </w:r>
      <w:r w:rsidRPr="00AA09CD">
        <w:rPr>
          <w:rFonts w:ascii="Times New Roman" w:hAnsi="Times New Roman"/>
          <w:b/>
          <w:sz w:val="24"/>
          <w:szCs w:val="24"/>
        </w:rPr>
        <w:t xml:space="preserve"> </w:t>
      </w:r>
      <w:r w:rsidRPr="00AA09CD">
        <w:rPr>
          <w:rFonts w:ascii="Times New Roman" w:hAnsi="Times New Roman"/>
          <w:b/>
          <w:sz w:val="24"/>
          <w:szCs w:val="24"/>
        </w:rPr>
        <w:tab/>
      </w:r>
      <w:r w:rsidRPr="00AA09CD">
        <w:rPr>
          <w:rFonts w:ascii="Times New Roman" w:hAnsi="Times New Roman"/>
          <w:b/>
          <w:bCs/>
          <w:color w:val="000000"/>
          <w:sz w:val="24"/>
          <w:szCs w:val="24"/>
        </w:rPr>
        <w:t xml:space="preserve">Visi baldų paveikslėliai yra </w:t>
      </w:r>
      <w:r w:rsidRPr="00AA09CD">
        <w:rPr>
          <w:rFonts w:ascii="Times New Roman" w:hAnsi="Times New Roman"/>
          <w:b/>
          <w:bCs/>
          <w:color w:val="000000"/>
          <w:sz w:val="24"/>
          <w:szCs w:val="24"/>
          <w:u w:val="single"/>
        </w:rPr>
        <w:t>orientacinio</w:t>
      </w:r>
      <w:r w:rsidRPr="00AA09CD">
        <w:rPr>
          <w:rFonts w:ascii="Times New Roman" w:hAnsi="Times New Roman"/>
          <w:b/>
          <w:bCs/>
          <w:color w:val="000000"/>
          <w:sz w:val="24"/>
          <w:szCs w:val="24"/>
        </w:rPr>
        <w:t xml:space="preserve"> pobūdžio, t. y. tiekėjui vizualiai įsivertinti pirkimo objektą ruošiant pasiūlymą. Tiekėjas turi vadovautis reikalaujamomis techninėmis baldų charakteristikomis (parametrais) ir kitomis </w:t>
      </w:r>
      <w:r w:rsidRPr="00AA09CD">
        <w:rPr>
          <w:rFonts w:ascii="Times New Roman" w:eastAsiaTheme="minorHAnsi" w:hAnsi="Times New Roman"/>
          <w:b/>
          <w:bCs/>
          <w:sz w:val="24"/>
          <w:szCs w:val="24"/>
        </w:rPr>
        <w:t>šios techninės specifikacijos nuostatomis.</w:t>
      </w:r>
    </w:p>
    <w:p w14:paraId="653E04CF" w14:textId="77777777" w:rsidR="0062150C" w:rsidRPr="00AA09CD" w:rsidRDefault="0062150C" w:rsidP="0062150C">
      <w:pPr>
        <w:widowControl w:val="0"/>
        <w:spacing w:after="0" w:line="240" w:lineRule="auto"/>
        <w:ind w:firstLine="426"/>
        <w:jc w:val="both"/>
        <w:rPr>
          <w:rFonts w:ascii="Times New Roman" w:eastAsia="Times New Roman" w:hAnsi="Times New Roman"/>
          <w:b/>
          <w:sz w:val="24"/>
          <w:szCs w:val="24"/>
        </w:rPr>
      </w:pPr>
      <w:r w:rsidRPr="00AA09CD">
        <w:rPr>
          <w:rFonts w:ascii="Times New Roman" w:eastAsia="Times New Roman" w:hAnsi="Times New Roman"/>
          <w:b/>
          <w:sz w:val="24"/>
          <w:szCs w:val="24"/>
        </w:rPr>
        <w:t xml:space="preserve">** Tiekėjo siūlomų baldų </w:t>
      </w:r>
      <w:r w:rsidRPr="00AA09CD">
        <w:rPr>
          <w:rFonts w:ascii="Times New Roman" w:eastAsia="Times New Roman" w:hAnsi="Times New Roman"/>
          <w:b/>
          <w:sz w:val="24"/>
          <w:szCs w:val="24"/>
          <w:u w:val="single"/>
        </w:rPr>
        <w:t>tikslūs parametrai</w:t>
      </w:r>
      <w:r w:rsidRPr="00AA09CD">
        <w:rPr>
          <w:rFonts w:ascii="Times New Roman" w:eastAsia="Times New Roman" w:hAnsi="Times New Roman"/>
          <w:b/>
          <w:sz w:val="24"/>
          <w:szCs w:val="24"/>
        </w:rPr>
        <w:t xml:space="preserve">, t. y. specifikacija, pagal pateiktą nuorodą į gamintojo informaciją, o kur reikalaujama – ir / ar trumpas aprašymas. Įrašai </w:t>
      </w:r>
      <w:r w:rsidRPr="00AA09CD">
        <w:rPr>
          <w:rFonts w:ascii="Times New Roman" w:eastAsia="Times New Roman" w:hAnsi="Times New Roman"/>
          <w:b/>
          <w:i/>
          <w:iCs/>
          <w:sz w:val="24"/>
          <w:szCs w:val="24"/>
        </w:rPr>
        <w:t xml:space="preserve">„Taip“ ar „Atitinka“, ar „Tenkina“, ar „+“, ar pan., </w:t>
      </w:r>
      <w:r w:rsidRPr="00AA09CD">
        <w:rPr>
          <w:rFonts w:ascii="Times New Roman" w:eastAsia="Times New Roman" w:hAnsi="Times New Roman"/>
          <w:b/>
          <w:sz w:val="24"/>
          <w:szCs w:val="24"/>
        </w:rPr>
        <w:t>yra neleistini.</w:t>
      </w:r>
    </w:p>
    <w:p w14:paraId="174B774E" w14:textId="77777777" w:rsidR="0062150C" w:rsidRPr="00AA09CD" w:rsidRDefault="0062150C" w:rsidP="0062150C">
      <w:pPr>
        <w:widowControl w:val="0"/>
        <w:spacing w:after="0" w:line="240" w:lineRule="auto"/>
        <w:ind w:firstLine="426"/>
        <w:jc w:val="both"/>
        <w:rPr>
          <w:rFonts w:ascii="Times New Roman" w:eastAsia="Times New Roman" w:hAnsi="Times New Roman"/>
          <w:b/>
          <w:sz w:val="24"/>
          <w:szCs w:val="24"/>
        </w:rPr>
      </w:pPr>
    </w:p>
    <w:p w14:paraId="452CB9B6" w14:textId="77777777" w:rsidR="0062150C" w:rsidRPr="00AA09CD" w:rsidRDefault="0062150C" w:rsidP="0062150C">
      <w:pPr>
        <w:widowControl w:val="0"/>
        <w:spacing w:after="0"/>
        <w:ind w:firstLine="426"/>
        <w:jc w:val="both"/>
        <w:rPr>
          <w:rFonts w:ascii="Times New Roman" w:hAnsi="Times New Roman"/>
          <w:b/>
          <w:bCs/>
          <w:sz w:val="24"/>
          <w:szCs w:val="24"/>
        </w:rPr>
      </w:pPr>
      <w:r w:rsidRPr="00AA09CD">
        <w:rPr>
          <w:rFonts w:ascii="Times New Roman" w:eastAsia="Times New Roman" w:hAnsi="Times New Roman"/>
          <w:b/>
          <w:sz w:val="24"/>
          <w:szCs w:val="24"/>
        </w:rPr>
        <w:t>***</w:t>
      </w:r>
      <w:r w:rsidRPr="00AA09CD">
        <w:rPr>
          <w:rFonts w:ascii="Times New Roman" w:hAnsi="Times New Roman"/>
          <w:b/>
          <w:bCs/>
          <w:sz w:val="24"/>
          <w:szCs w:val="24"/>
        </w:rPr>
        <w:t xml:space="preserve"> </w:t>
      </w:r>
      <w:bookmarkStart w:id="11" w:name="_Hlk132046323"/>
      <w:r w:rsidRPr="00AA09CD">
        <w:rPr>
          <w:rFonts w:ascii="Times New Roman" w:hAnsi="Times New Roman"/>
          <w:b/>
          <w:bCs/>
          <w:sz w:val="24"/>
          <w:szCs w:val="24"/>
        </w:rPr>
        <w:t>Jeigu tiekėjo siūlomi baldai:</w:t>
      </w:r>
    </w:p>
    <w:p w14:paraId="5FDD54CE" w14:textId="77777777" w:rsidR="0062150C" w:rsidRPr="00AA09CD" w:rsidRDefault="0062150C" w:rsidP="0062150C">
      <w:pPr>
        <w:pStyle w:val="Sraopastraipa"/>
        <w:widowControl w:val="0"/>
        <w:numPr>
          <w:ilvl w:val="0"/>
          <w:numId w:val="45"/>
        </w:numPr>
        <w:spacing w:after="0"/>
        <w:ind w:left="0" w:firstLine="851"/>
        <w:jc w:val="both"/>
        <w:rPr>
          <w:rFonts w:ascii="Times New Roman" w:hAnsi="Times New Roman"/>
          <w:b/>
          <w:bCs/>
          <w:sz w:val="24"/>
          <w:szCs w:val="24"/>
        </w:rPr>
      </w:pPr>
      <w:r w:rsidRPr="00AA09CD">
        <w:rPr>
          <w:rFonts w:ascii="Times New Roman" w:hAnsi="Times New Roman"/>
          <w:b/>
          <w:bCs/>
          <w:sz w:val="24"/>
          <w:szCs w:val="24"/>
        </w:rPr>
        <w:t xml:space="preserve"> </w:t>
      </w:r>
      <w:r w:rsidRPr="00AA09CD">
        <w:rPr>
          <w:rFonts w:ascii="Times New Roman" w:hAnsi="Times New Roman"/>
          <w:b/>
          <w:bCs/>
          <w:sz w:val="24"/>
          <w:szCs w:val="24"/>
          <w:u w:val="single"/>
        </w:rPr>
        <w:t>yra pagaminti (sukurti)</w:t>
      </w:r>
      <w:r w:rsidRPr="00AA09CD">
        <w:rPr>
          <w:rFonts w:ascii="Times New Roman" w:hAnsi="Times New Roman"/>
          <w:b/>
          <w:bCs/>
          <w:sz w:val="24"/>
          <w:szCs w:val="24"/>
        </w:rPr>
        <w:t xml:space="preserve">, įrodant siūlomų baldų atitiktį šios techninės specifikacijos reikalavimams, pateikiami baldų gamintojo dokumentai </w:t>
      </w:r>
      <w:r w:rsidRPr="00AA09CD">
        <w:rPr>
          <w:rFonts w:ascii="Times New Roman" w:hAnsi="Times New Roman"/>
          <w:sz w:val="24"/>
          <w:szCs w:val="24"/>
        </w:rPr>
        <w:t>(techninės specifikacijos, katalogų, bukletų kopijos, internetinės nuorodos į baldų gamintojo puslapius, atitinkamą (-us) techninės specifikacijos reikalavimą (-us) patvirtinanti (-čios) momentinė (-ės) ekrano kopija (-os) (</w:t>
      </w:r>
      <w:r w:rsidRPr="00AA09CD">
        <w:rPr>
          <w:rFonts w:ascii="Times New Roman" w:hAnsi="Times New Roman"/>
          <w:i/>
          <w:iCs/>
          <w:sz w:val="24"/>
          <w:szCs w:val="24"/>
        </w:rPr>
        <w:t>print screen</w:t>
      </w:r>
      <w:r w:rsidRPr="00AA09CD">
        <w:rPr>
          <w:rFonts w:ascii="Times New Roman" w:hAnsi="Times New Roman"/>
          <w:sz w:val="24"/>
          <w:szCs w:val="24"/>
        </w:rPr>
        <w:t>) (tokiu atveju momentinėje ekrano kopijoje (</w:t>
      </w:r>
      <w:r w:rsidRPr="00AA09CD">
        <w:rPr>
          <w:rFonts w:ascii="Times New Roman" w:hAnsi="Times New Roman"/>
          <w:i/>
          <w:iCs/>
          <w:sz w:val="24"/>
          <w:szCs w:val="24"/>
        </w:rPr>
        <w:t>print screen</w:t>
      </w:r>
      <w:r w:rsidRPr="00AA09CD">
        <w:rPr>
          <w:rFonts w:ascii="Times New Roman" w:hAnsi="Times New Roman"/>
          <w:sz w:val="24"/>
          <w:szCs w:val="24"/>
        </w:rPr>
        <w:t>) turi būti matoma informacija, kad kopija padaryta iš baldų gamintojo tinklalapio) ir pan.) lietuvių arba anglų kalba. Tuo atveju, jeigu pateiktoje baldų gamintojo dokumentacijoje nėra reikalaujamos baldų charakteristikas patvirtinančios informacijos, tiekėjas privalo pateikti baldų gamintojo arba jo įgalioto atstovo (tiekėjo deklaracija nėra lygiavertis dokumentas) raštiškus patvirtinimus (pvz., baldų gamintojo atitikties deklaraciją ar eksploatacinių savybių deklaraciją) ar kitus atitiktį reikalavimams įrodančius dokumentus (informaciją), kad Perkančioji organizacija galėtų įsitikinti siūlomų baldų atitiktimi nustatytiems reikalavimams;</w:t>
      </w:r>
    </w:p>
    <w:p w14:paraId="490B4CEF" w14:textId="77777777" w:rsidR="0062150C" w:rsidRPr="00AA09CD" w:rsidRDefault="0062150C" w:rsidP="0062150C">
      <w:pPr>
        <w:pStyle w:val="Sraopastraipa"/>
        <w:widowControl w:val="0"/>
        <w:numPr>
          <w:ilvl w:val="0"/>
          <w:numId w:val="45"/>
        </w:numPr>
        <w:spacing w:after="0"/>
        <w:ind w:left="0" w:firstLine="851"/>
        <w:jc w:val="both"/>
        <w:rPr>
          <w:rFonts w:ascii="Times New Roman" w:hAnsi="Times New Roman"/>
          <w:b/>
          <w:bCs/>
          <w:sz w:val="24"/>
          <w:szCs w:val="24"/>
        </w:rPr>
      </w:pPr>
      <w:r w:rsidRPr="00AA09CD">
        <w:rPr>
          <w:rFonts w:ascii="Times New Roman" w:hAnsi="Times New Roman"/>
          <w:b/>
          <w:bCs/>
          <w:sz w:val="24"/>
          <w:szCs w:val="24"/>
          <w:u w:val="single"/>
        </w:rPr>
        <w:t>nėra pagaminti (sukurti)</w:t>
      </w:r>
      <w:r w:rsidRPr="00AA09CD">
        <w:rPr>
          <w:rFonts w:ascii="Times New Roman" w:hAnsi="Times New Roman"/>
          <w:b/>
          <w:bCs/>
          <w:sz w:val="24"/>
          <w:szCs w:val="24"/>
        </w:rPr>
        <w:t xml:space="preserve"> ir tiekėjas </w:t>
      </w:r>
      <w:r w:rsidRPr="00AA09CD">
        <w:rPr>
          <w:rFonts w:ascii="Times New Roman" w:hAnsi="Times New Roman"/>
          <w:b/>
          <w:bCs/>
          <w:sz w:val="24"/>
          <w:szCs w:val="24"/>
          <w:u w:val="single"/>
        </w:rPr>
        <w:t>pats bus siūlomų baldų gamintojas</w:t>
      </w:r>
      <w:r w:rsidRPr="00AA09CD">
        <w:rPr>
          <w:rFonts w:ascii="Times New Roman" w:hAnsi="Times New Roman"/>
          <w:b/>
          <w:bCs/>
          <w:sz w:val="24"/>
          <w:szCs w:val="24"/>
        </w:rPr>
        <w:t>, papildomų atitiktį reikalavimams patvirtinančių dokumentų pateikti nereikalaujama;</w:t>
      </w:r>
    </w:p>
    <w:p w14:paraId="51934E74" w14:textId="77777777" w:rsidR="0062150C" w:rsidRPr="00AA09CD" w:rsidRDefault="0062150C" w:rsidP="0062150C">
      <w:pPr>
        <w:pStyle w:val="Sraopastraipa"/>
        <w:widowControl w:val="0"/>
        <w:numPr>
          <w:ilvl w:val="0"/>
          <w:numId w:val="45"/>
        </w:numPr>
        <w:spacing w:after="0"/>
        <w:ind w:left="0" w:firstLine="851"/>
        <w:jc w:val="both"/>
        <w:rPr>
          <w:rFonts w:ascii="Times New Roman" w:hAnsi="Times New Roman"/>
          <w:b/>
          <w:bCs/>
          <w:sz w:val="24"/>
          <w:szCs w:val="24"/>
        </w:rPr>
      </w:pPr>
      <w:r w:rsidRPr="00AA09CD">
        <w:rPr>
          <w:rFonts w:ascii="Times New Roman" w:hAnsi="Times New Roman"/>
          <w:b/>
          <w:bCs/>
          <w:sz w:val="24"/>
          <w:szCs w:val="24"/>
          <w:u w:val="single"/>
        </w:rPr>
        <w:t>nėra pagaminti (sukurti) ir tiekėjas pats jų negamins</w:t>
      </w:r>
      <w:r w:rsidRPr="00AA09CD">
        <w:rPr>
          <w:rFonts w:ascii="Times New Roman" w:hAnsi="Times New Roman"/>
          <w:b/>
          <w:bCs/>
          <w:sz w:val="24"/>
          <w:szCs w:val="24"/>
        </w:rPr>
        <w:t>, jis turi pateikti siūlomų baldų gamintojo (-ų) raštiškus patvirtinimus dėl baldų atitikties reikalavimams (atitikties deklaracijas ar pan.).</w:t>
      </w:r>
    </w:p>
    <w:bookmarkEnd w:id="11"/>
    <w:p w14:paraId="75138EFA" w14:textId="77777777" w:rsidR="0062150C" w:rsidRPr="00AA09CD" w:rsidRDefault="0062150C" w:rsidP="009974DF">
      <w:pPr>
        <w:widowControl w:val="0"/>
        <w:spacing w:after="0" w:line="240" w:lineRule="auto"/>
        <w:jc w:val="both"/>
        <w:rPr>
          <w:rFonts w:ascii="Times New Roman" w:eastAsia="Times New Roman" w:hAnsi="Times New Roman"/>
          <w:b/>
          <w:sz w:val="24"/>
          <w:szCs w:val="24"/>
        </w:rPr>
      </w:pPr>
    </w:p>
    <w:p w14:paraId="0A610203" w14:textId="77777777" w:rsidR="0062150C" w:rsidRPr="00AA09CD" w:rsidRDefault="0062150C" w:rsidP="009974DF">
      <w:pPr>
        <w:widowControl w:val="0"/>
        <w:spacing w:after="0" w:line="240" w:lineRule="auto"/>
        <w:jc w:val="both"/>
        <w:rPr>
          <w:rFonts w:ascii="Times New Roman" w:eastAsia="Times New Roman" w:hAnsi="Times New Roman"/>
          <w:b/>
          <w:sz w:val="24"/>
          <w:szCs w:val="24"/>
        </w:rPr>
      </w:pPr>
    </w:p>
    <w:p w14:paraId="4696E3DD" w14:textId="77777777" w:rsidR="0062150C" w:rsidRPr="00AA09CD" w:rsidRDefault="0062150C" w:rsidP="0062150C">
      <w:pPr>
        <w:widowControl w:val="0"/>
        <w:spacing w:after="0" w:line="240" w:lineRule="auto"/>
        <w:jc w:val="both"/>
        <w:rPr>
          <w:rFonts w:ascii="Times New Roman" w:hAnsi="Times New Roman"/>
          <w:b/>
          <w:sz w:val="24"/>
          <w:szCs w:val="24"/>
        </w:rPr>
      </w:pPr>
      <w:r w:rsidRPr="00AA09CD">
        <w:rPr>
          <w:rFonts w:ascii="Times New Roman" w:hAnsi="Times New Roman"/>
          <w:b/>
          <w:sz w:val="24"/>
          <w:szCs w:val="24"/>
        </w:rPr>
        <w:t>PASTABOS</w:t>
      </w:r>
    </w:p>
    <w:p w14:paraId="25B066A9" w14:textId="77777777" w:rsidR="0062150C" w:rsidRPr="00AA09CD" w:rsidRDefault="0062150C" w:rsidP="0062150C">
      <w:pPr>
        <w:widowControl w:val="0"/>
        <w:spacing w:after="0" w:line="240" w:lineRule="auto"/>
        <w:jc w:val="both"/>
        <w:rPr>
          <w:rFonts w:ascii="Times New Roman" w:hAnsi="Times New Roman"/>
          <w:b/>
          <w:sz w:val="24"/>
          <w:szCs w:val="24"/>
        </w:rPr>
      </w:pPr>
    </w:p>
    <w:p w14:paraId="7B5F1EE8" w14:textId="77777777" w:rsidR="0062150C" w:rsidRPr="00AA09CD" w:rsidRDefault="0062150C" w:rsidP="0062150C">
      <w:pPr>
        <w:pStyle w:val="Sraopastraipa"/>
        <w:widowControl w:val="0"/>
        <w:numPr>
          <w:ilvl w:val="0"/>
          <w:numId w:val="46"/>
        </w:numPr>
        <w:spacing w:after="120" w:line="240" w:lineRule="auto"/>
        <w:ind w:left="714" w:hanging="357"/>
        <w:contextualSpacing w:val="0"/>
        <w:jc w:val="both"/>
        <w:rPr>
          <w:rFonts w:ascii="Times New Roman" w:eastAsiaTheme="minorHAnsi" w:hAnsi="Times New Roman"/>
          <w:sz w:val="24"/>
          <w:szCs w:val="24"/>
        </w:rPr>
      </w:pPr>
      <w:r w:rsidRPr="00AA09CD">
        <w:rPr>
          <w:rFonts w:ascii="Times New Roman" w:eastAsiaTheme="minorHAnsi" w:hAnsi="Times New Roman"/>
          <w:sz w:val="24"/>
          <w:szCs w:val="24"/>
        </w:rPr>
        <w:t>Šioje techninėje specifikacijoje nurodyti konkretūs standartai ir (ar) sertifikatai, ir (ar) konkretūs modeliai, ir (ar) konkretus prekių ženklas, ir (ar) patentas, ir (ar) tipai, ir (ar) konkreti gamyba ir pan. yra suprantami su žodžiais „</w:t>
      </w:r>
      <w:r w:rsidRPr="00AA09CD">
        <w:rPr>
          <w:rFonts w:ascii="Times New Roman" w:eastAsiaTheme="minorHAnsi" w:hAnsi="Times New Roman"/>
          <w:b/>
          <w:bCs/>
          <w:sz w:val="24"/>
          <w:szCs w:val="24"/>
        </w:rPr>
        <w:t>arba lygiavertis</w:t>
      </w:r>
      <w:r w:rsidRPr="00AA09CD">
        <w:rPr>
          <w:rFonts w:ascii="Times New Roman" w:eastAsiaTheme="minorHAnsi" w:hAnsi="Times New Roman"/>
          <w:sz w:val="24"/>
          <w:szCs w:val="24"/>
        </w:rPr>
        <w:t>“. Tiekėjas, vadovaudamasis Lietuvos Respublikos viešųjų pirkimų įstatymo 37 straipsnio 4 dalies 2 punktu, gali siūlyti lygiaverčius (lygiavertiškumą privalo įrodyti tiekėjas).</w:t>
      </w:r>
    </w:p>
    <w:p w14:paraId="0B31AF5C" w14:textId="77777777" w:rsidR="0062150C" w:rsidRPr="00AA09CD" w:rsidRDefault="0062150C" w:rsidP="0062150C">
      <w:pPr>
        <w:pStyle w:val="Sraopastraipa"/>
        <w:widowControl w:val="0"/>
        <w:numPr>
          <w:ilvl w:val="0"/>
          <w:numId w:val="46"/>
        </w:numPr>
        <w:spacing w:after="0" w:line="240" w:lineRule="auto"/>
        <w:jc w:val="both"/>
        <w:rPr>
          <w:rFonts w:ascii="Times New Roman" w:eastAsiaTheme="minorHAnsi" w:hAnsi="Times New Roman"/>
          <w:sz w:val="24"/>
          <w:szCs w:val="24"/>
        </w:rPr>
      </w:pPr>
      <w:r w:rsidRPr="00AA09CD">
        <w:rPr>
          <w:rFonts w:ascii="Times New Roman" w:eastAsiaTheme="minorHAnsi" w:hAnsi="Times New Roman"/>
          <w:sz w:val="24"/>
          <w:szCs w:val="24"/>
        </w:rPr>
        <w:t>Tiekėjo pateikiamoje techninėje dokumentacijoje numeriais turi būti sužymėti visi šios techninės specifikacijos punktai / papunkčiai, t. y. tiekėjo siūlomų baldų charakteristikų atitiktis keliamiems reikalavimams.</w:t>
      </w:r>
    </w:p>
    <w:p w14:paraId="0C210051" w14:textId="77777777" w:rsidR="0062150C" w:rsidRPr="00AA09CD" w:rsidRDefault="0062150C" w:rsidP="0062150C">
      <w:pPr>
        <w:widowControl w:val="0"/>
        <w:spacing w:after="0" w:line="240" w:lineRule="auto"/>
        <w:jc w:val="both"/>
        <w:rPr>
          <w:rFonts w:ascii="Times New Roman" w:hAnsi="Times New Roman"/>
          <w:b/>
          <w:sz w:val="24"/>
          <w:szCs w:val="24"/>
        </w:rPr>
      </w:pPr>
    </w:p>
    <w:p w14:paraId="6915D720" w14:textId="77777777" w:rsidR="0062150C" w:rsidRPr="00AA09CD" w:rsidRDefault="0062150C" w:rsidP="0062150C">
      <w:pPr>
        <w:widowControl w:val="0"/>
        <w:spacing w:before="120" w:after="0" w:line="240" w:lineRule="auto"/>
        <w:ind w:left="357"/>
        <w:jc w:val="both"/>
        <w:rPr>
          <w:rFonts w:ascii="Times New Roman" w:hAnsi="Times New Roman"/>
          <w:b/>
          <w:sz w:val="24"/>
          <w:szCs w:val="24"/>
        </w:rPr>
      </w:pPr>
    </w:p>
    <w:p w14:paraId="039A793A" w14:textId="52FAC2B0" w:rsidR="00391418" w:rsidRPr="009974DF" w:rsidRDefault="0062150C" w:rsidP="009974DF">
      <w:pPr>
        <w:widowControl w:val="0"/>
        <w:spacing w:after="0" w:line="240" w:lineRule="auto"/>
        <w:jc w:val="center"/>
        <w:rPr>
          <w:rFonts w:ascii="Times New Roman" w:hAnsi="Times New Roman"/>
          <w:b/>
          <w:sz w:val="24"/>
          <w:szCs w:val="24"/>
        </w:rPr>
      </w:pPr>
      <w:r w:rsidRPr="00AA09CD">
        <w:rPr>
          <w:rFonts w:ascii="Times New Roman" w:hAnsi="Times New Roman"/>
          <w:b/>
          <w:sz w:val="24"/>
          <w:szCs w:val="24"/>
        </w:rPr>
        <w:t>_______________________________________________</w:t>
      </w:r>
    </w:p>
    <w:p w14:paraId="463A7793" w14:textId="77777777" w:rsidR="00391418" w:rsidRPr="00AA09CD" w:rsidRDefault="00391418">
      <w:pPr>
        <w:rPr>
          <w:rFonts w:ascii="Times New Roman" w:hAnsi="Times New Roman"/>
          <w:sz w:val="24"/>
          <w:szCs w:val="24"/>
        </w:rPr>
      </w:pPr>
    </w:p>
    <w:sectPr w:rsidR="00391418" w:rsidRPr="00AA09CD" w:rsidSect="00DA07BC">
      <w:headerReference w:type="default" r:id="rId21"/>
      <w:pgSz w:w="16838" w:h="11906" w:orient="landscape" w:code="9"/>
      <w:pgMar w:top="1418" w:right="851" w:bottom="851" w:left="851" w:header="720" w:footer="720"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10D8BC" w14:textId="77777777" w:rsidR="00346789" w:rsidRDefault="00346789" w:rsidP="00391418">
      <w:pPr>
        <w:spacing w:after="0" w:line="240" w:lineRule="auto"/>
      </w:pPr>
      <w:r>
        <w:separator/>
      </w:r>
    </w:p>
  </w:endnote>
  <w:endnote w:type="continuationSeparator" w:id="0">
    <w:p w14:paraId="06802004" w14:textId="77777777" w:rsidR="00346789" w:rsidRDefault="00346789" w:rsidP="003914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altName w:val="Cambria"/>
    <w:charset w:val="00"/>
    <w:family w:val="swiss"/>
    <w:pitch w:val="variable"/>
    <w:sig w:usb0="20000287" w:usb1="00000003" w:usb2="00000000" w:usb3="00000000" w:csb0="0000019F" w:csb1="00000000"/>
  </w:font>
  <w:font w:name="Calibri">
    <w:panose1 w:val="020F0502020204030204"/>
    <w:charset w:val="BA"/>
    <w:family w:val="swiss"/>
    <w:pitch w:val="variable"/>
    <w:sig w:usb0="E4002EFF" w:usb1="C000247B" w:usb2="00000009" w:usb3="00000000" w:csb0="000001FF" w:csb1="00000000"/>
  </w:font>
  <w:font w:name="Aptos Display">
    <w:altName w:val="Cambria"/>
    <w:charset w:val="00"/>
    <w:family w:val="swiss"/>
    <w:pitch w:val="variable"/>
    <w:sig w:usb0="20000287" w:usb1="00000003" w:usb2="00000000" w:usb3="00000000" w:csb0="0000019F" w:csb1="00000000"/>
  </w:font>
  <w:font w:name="Arial">
    <w:panose1 w:val="020B0604020202020204"/>
    <w:charset w:val="BA"/>
    <w:family w:val="swiss"/>
    <w:pitch w:val="variable"/>
    <w:sig w:usb0="E0002EFF" w:usb1="C000785B" w:usb2="00000009" w:usb3="00000000" w:csb0="000001FF" w:csb1="00000000"/>
  </w:font>
  <w:font w:name="CIDFont+F3">
    <w:altName w:val="Times New Roman"/>
    <w:panose1 w:val="00000000000000000000"/>
    <w:charset w:val="00"/>
    <w:family w:val="roman"/>
    <w:notTrueType/>
    <w:pitch w:val="default"/>
  </w:font>
  <w:font w:name="CIDFont+F2">
    <w:altName w:val="Times New Roman"/>
    <w:panose1 w:val="00000000000000000000"/>
    <w:charset w:val="00"/>
    <w:family w:val="roman"/>
    <w:notTrueType/>
    <w:pitch w:val="default"/>
  </w:font>
  <w:font w:name="Agency FB">
    <w:panose1 w:val="020B0503020202020204"/>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93967E" w14:textId="77777777" w:rsidR="00346789" w:rsidRDefault="00346789" w:rsidP="00391418">
      <w:pPr>
        <w:spacing w:after="0" w:line="240" w:lineRule="auto"/>
      </w:pPr>
      <w:r>
        <w:separator/>
      </w:r>
    </w:p>
  </w:footnote>
  <w:footnote w:type="continuationSeparator" w:id="0">
    <w:p w14:paraId="5453EA79" w14:textId="77777777" w:rsidR="00346789" w:rsidRDefault="00346789" w:rsidP="003914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29839481"/>
      <w:docPartObj>
        <w:docPartGallery w:val="Page Numbers (Top of Page)"/>
        <w:docPartUnique/>
      </w:docPartObj>
    </w:sdtPr>
    <w:sdtEndPr>
      <w:rPr>
        <w:rFonts w:ascii="Times New Roman" w:hAnsi="Times New Roman"/>
        <w:sz w:val="24"/>
        <w:szCs w:val="24"/>
      </w:rPr>
    </w:sdtEndPr>
    <w:sdtContent>
      <w:p w14:paraId="7AA45906" w14:textId="242F9B61" w:rsidR="00F2698F" w:rsidRPr="00DA07BC" w:rsidRDefault="00F2698F">
        <w:pPr>
          <w:pStyle w:val="Antrats"/>
          <w:jc w:val="center"/>
          <w:rPr>
            <w:rFonts w:ascii="Times New Roman" w:hAnsi="Times New Roman"/>
            <w:sz w:val="24"/>
            <w:szCs w:val="24"/>
          </w:rPr>
        </w:pPr>
        <w:r w:rsidRPr="00DA07BC">
          <w:rPr>
            <w:rFonts w:ascii="Times New Roman" w:hAnsi="Times New Roman"/>
            <w:sz w:val="24"/>
            <w:szCs w:val="24"/>
          </w:rPr>
          <w:fldChar w:fldCharType="begin"/>
        </w:r>
        <w:r w:rsidRPr="00DA07BC">
          <w:rPr>
            <w:rFonts w:ascii="Times New Roman" w:hAnsi="Times New Roman"/>
            <w:sz w:val="24"/>
            <w:szCs w:val="24"/>
          </w:rPr>
          <w:instrText>PAGE   \* MERGEFORMAT</w:instrText>
        </w:r>
        <w:r w:rsidRPr="00DA07BC">
          <w:rPr>
            <w:rFonts w:ascii="Times New Roman" w:hAnsi="Times New Roman"/>
            <w:sz w:val="24"/>
            <w:szCs w:val="24"/>
          </w:rPr>
          <w:fldChar w:fldCharType="separate"/>
        </w:r>
        <w:r w:rsidRPr="00DA07BC">
          <w:rPr>
            <w:rFonts w:ascii="Times New Roman" w:hAnsi="Times New Roman"/>
            <w:sz w:val="24"/>
            <w:szCs w:val="24"/>
          </w:rPr>
          <w:t>2</w:t>
        </w:r>
        <w:r w:rsidRPr="00DA07BC">
          <w:rPr>
            <w:rFonts w:ascii="Times New Roman" w:hAnsi="Times New Roman"/>
            <w:sz w:val="24"/>
            <w:szCs w:val="24"/>
          </w:rPr>
          <w:fldChar w:fldCharType="end"/>
        </w:r>
      </w:p>
    </w:sdtContent>
  </w:sdt>
  <w:p w14:paraId="444803F1" w14:textId="77777777" w:rsidR="00F2698F" w:rsidRDefault="00F2698F">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A5DAC"/>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1" w15:restartNumberingAfterBreak="0">
    <w:nsid w:val="0257022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2418EA"/>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8084BE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C3F061B"/>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DD136B2"/>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0EF49A1"/>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7" w15:restartNumberingAfterBreak="0">
    <w:nsid w:val="13721EAB"/>
    <w:multiLevelType w:val="hybridMultilevel"/>
    <w:tmpl w:val="B1A0D4BA"/>
    <w:lvl w:ilvl="0" w:tplc="8996B4B4">
      <w:start w:val="1"/>
      <w:numFmt w:val="decimal"/>
      <w:lvlText w:val="%1."/>
      <w:lvlJc w:val="left"/>
      <w:pPr>
        <w:ind w:left="720" w:hanging="360"/>
      </w:pPr>
      <w:rPr>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4930A61"/>
    <w:multiLevelType w:val="hybridMultilevel"/>
    <w:tmpl w:val="B59A7B20"/>
    <w:lvl w:ilvl="0" w:tplc="511C35A8">
      <w:start w:val="1"/>
      <w:numFmt w:val="decimal"/>
      <w:lvlText w:val="%1."/>
      <w:lvlJc w:val="left"/>
      <w:pPr>
        <w:ind w:left="502" w:hanging="360"/>
      </w:pPr>
      <w:rPr>
        <w:rFonts w:hint="default"/>
      </w:rPr>
    </w:lvl>
    <w:lvl w:ilvl="1" w:tplc="04090019" w:tentative="1">
      <w:start w:val="1"/>
      <w:numFmt w:val="lowerLetter"/>
      <w:lvlText w:val="%2."/>
      <w:lvlJc w:val="left"/>
      <w:pPr>
        <w:ind w:left="1687" w:hanging="360"/>
      </w:pPr>
    </w:lvl>
    <w:lvl w:ilvl="2" w:tplc="0409001B" w:tentative="1">
      <w:start w:val="1"/>
      <w:numFmt w:val="lowerRoman"/>
      <w:lvlText w:val="%3."/>
      <w:lvlJc w:val="right"/>
      <w:pPr>
        <w:ind w:left="2407" w:hanging="180"/>
      </w:pPr>
    </w:lvl>
    <w:lvl w:ilvl="3" w:tplc="0409000F" w:tentative="1">
      <w:start w:val="1"/>
      <w:numFmt w:val="decimal"/>
      <w:lvlText w:val="%4."/>
      <w:lvlJc w:val="left"/>
      <w:pPr>
        <w:ind w:left="3127" w:hanging="360"/>
      </w:pPr>
    </w:lvl>
    <w:lvl w:ilvl="4" w:tplc="04090019" w:tentative="1">
      <w:start w:val="1"/>
      <w:numFmt w:val="lowerLetter"/>
      <w:lvlText w:val="%5."/>
      <w:lvlJc w:val="left"/>
      <w:pPr>
        <w:ind w:left="3847" w:hanging="360"/>
      </w:pPr>
    </w:lvl>
    <w:lvl w:ilvl="5" w:tplc="0409001B" w:tentative="1">
      <w:start w:val="1"/>
      <w:numFmt w:val="lowerRoman"/>
      <w:lvlText w:val="%6."/>
      <w:lvlJc w:val="right"/>
      <w:pPr>
        <w:ind w:left="4567" w:hanging="180"/>
      </w:pPr>
    </w:lvl>
    <w:lvl w:ilvl="6" w:tplc="0409000F" w:tentative="1">
      <w:start w:val="1"/>
      <w:numFmt w:val="decimal"/>
      <w:lvlText w:val="%7."/>
      <w:lvlJc w:val="left"/>
      <w:pPr>
        <w:ind w:left="5287" w:hanging="360"/>
      </w:pPr>
    </w:lvl>
    <w:lvl w:ilvl="7" w:tplc="04090019" w:tentative="1">
      <w:start w:val="1"/>
      <w:numFmt w:val="lowerLetter"/>
      <w:lvlText w:val="%8."/>
      <w:lvlJc w:val="left"/>
      <w:pPr>
        <w:ind w:left="6007" w:hanging="360"/>
      </w:pPr>
    </w:lvl>
    <w:lvl w:ilvl="8" w:tplc="0409001B" w:tentative="1">
      <w:start w:val="1"/>
      <w:numFmt w:val="lowerRoman"/>
      <w:lvlText w:val="%9."/>
      <w:lvlJc w:val="right"/>
      <w:pPr>
        <w:ind w:left="6727" w:hanging="180"/>
      </w:pPr>
    </w:lvl>
  </w:abstractNum>
  <w:abstractNum w:abstractNumId="9" w15:restartNumberingAfterBreak="0">
    <w:nsid w:val="15AE77F5"/>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92015B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CC07C9B"/>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12" w15:restartNumberingAfterBreak="0">
    <w:nsid w:val="3206444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50709A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6ED5BF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7154EA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CDD3506"/>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17" w15:restartNumberingAfterBreak="0">
    <w:nsid w:val="3EDD608A"/>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F420048"/>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14E1CE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16E5EEE"/>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5A764C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82443A5"/>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23" w15:restartNumberingAfterBreak="0">
    <w:nsid w:val="4AC7788E"/>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B7765EF"/>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DD40A8F"/>
    <w:multiLevelType w:val="hybridMultilevel"/>
    <w:tmpl w:val="789A1554"/>
    <w:lvl w:ilvl="0" w:tplc="7AA22628">
      <w:start w:val="1"/>
      <w:numFmt w:val="decimal"/>
      <w:lvlText w:val="%1."/>
      <w:lvlJc w:val="left"/>
      <w:pPr>
        <w:ind w:left="720" w:hanging="360"/>
      </w:pPr>
      <w:rPr>
        <w:rFonts w:hint="default"/>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4DED2FA4"/>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9E45506"/>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A77621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B0941DD"/>
    <w:multiLevelType w:val="multilevel"/>
    <w:tmpl w:val="E384CABE"/>
    <w:lvl w:ilvl="0">
      <w:start w:val="1"/>
      <w:numFmt w:val="upperRoman"/>
      <w:lvlText w:val="%1."/>
      <w:lvlJc w:val="left"/>
      <w:pPr>
        <w:ind w:left="1080" w:hanging="720"/>
      </w:pPr>
      <w:rPr>
        <w:rFonts w:hint="default"/>
        <w:b/>
      </w:rPr>
    </w:lvl>
    <w:lvl w:ilvl="1">
      <w:start w:val="1"/>
      <w:numFmt w:val="decimal"/>
      <w:isLgl/>
      <w:lvlText w:val="%1.%2."/>
      <w:lvlJc w:val="left"/>
      <w:pPr>
        <w:ind w:left="1085" w:hanging="365"/>
      </w:pPr>
      <w:rPr>
        <w:rFonts w:hint="default"/>
        <w:b w:val="0"/>
        <w:bCs/>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0" w15:restartNumberingAfterBreak="0">
    <w:nsid w:val="5C1F509B"/>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E076DD2"/>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674D54F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77420A5"/>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8A30540"/>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8EE449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69D678B6"/>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9DB550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A7A1E62"/>
    <w:multiLevelType w:val="hybridMultilevel"/>
    <w:tmpl w:val="904C195E"/>
    <w:lvl w:ilvl="0" w:tplc="EE106D6E">
      <w:start w:val="2"/>
      <w:numFmt w:val="bullet"/>
      <w:lvlText w:val="-"/>
      <w:lvlJc w:val="left"/>
      <w:pPr>
        <w:ind w:left="786" w:hanging="360"/>
      </w:pPr>
      <w:rPr>
        <w:rFonts w:ascii="Times New Roman" w:eastAsiaTheme="minorEastAsia" w:hAnsi="Times New Roman"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39" w15:restartNumberingAfterBreak="0">
    <w:nsid w:val="6B8A6A6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C2D554F"/>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F264E9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6F597C6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7271174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AD51625"/>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D32337B"/>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868373859">
    <w:abstractNumId w:val="7"/>
  </w:num>
  <w:num w:numId="2" w16cid:durableId="2068531251">
    <w:abstractNumId w:val="8"/>
  </w:num>
  <w:num w:numId="3" w16cid:durableId="48576956">
    <w:abstractNumId w:val="22"/>
  </w:num>
  <w:num w:numId="4" w16cid:durableId="1712726855">
    <w:abstractNumId w:val="37"/>
  </w:num>
  <w:num w:numId="5" w16cid:durableId="1628388167">
    <w:abstractNumId w:val="16"/>
  </w:num>
  <w:num w:numId="6" w16cid:durableId="312027328">
    <w:abstractNumId w:val="27"/>
  </w:num>
  <w:num w:numId="7" w16cid:durableId="65497246">
    <w:abstractNumId w:val="43"/>
  </w:num>
  <w:num w:numId="8" w16cid:durableId="677543563">
    <w:abstractNumId w:val="41"/>
  </w:num>
  <w:num w:numId="9" w16cid:durableId="1941792414">
    <w:abstractNumId w:val="1"/>
  </w:num>
  <w:num w:numId="10" w16cid:durableId="195316547">
    <w:abstractNumId w:val="0"/>
  </w:num>
  <w:num w:numId="11" w16cid:durableId="212280999">
    <w:abstractNumId w:val="32"/>
  </w:num>
  <w:num w:numId="12" w16cid:durableId="1335648757">
    <w:abstractNumId w:val="5"/>
  </w:num>
  <w:num w:numId="13" w16cid:durableId="35785635">
    <w:abstractNumId w:val="18"/>
  </w:num>
  <w:num w:numId="14" w16cid:durableId="465049756">
    <w:abstractNumId w:val="6"/>
  </w:num>
  <w:num w:numId="15" w16cid:durableId="892618018">
    <w:abstractNumId w:val="14"/>
  </w:num>
  <w:num w:numId="16" w16cid:durableId="2099137758">
    <w:abstractNumId w:val="15"/>
  </w:num>
  <w:num w:numId="17" w16cid:durableId="965501255">
    <w:abstractNumId w:val="9"/>
  </w:num>
  <w:num w:numId="18" w16cid:durableId="389886037">
    <w:abstractNumId w:val="19"/>
  </w:num>
  <w:num w:numId="19" w16cid:durableId="1141384288">
    <w:abstractNumId w:val="23"/>
  </w:num>
  <w:num w:numId="20" w16cid:durableId="101071521">
    <w:abstractNumId w:val="35"/>
  </w:num>
  <w:num w:numId="21" w16cid:durableId="1452355409">
    <w:abstractNumId w:val="20"/>
  </w:num>
  <w:num w:numId="22" w16cid:durableId="818499674">
    <w:abstractNumId w:val="2"/>
  </w:num>
  <w:num w:numId="23" w16cid:durableId="2064785855">
    <w:abstractNumId w:val="13"/>
  </w:num>
  <w:num w:numId="24" w16cid:durableId="2009358883">
    <w:abstractNumId w:val="42"/>
  </w:num>
  <w:num w:numId="25" w16cid:durableId="45227532">
    <w:abstractNumId w:val="26"/>
  </w:num>
  <w:num w:numId="26" w16cid:durableId="2065983375">
    <w:abstractNumId w:val="24"/>
  </w:num>
  <w:num w:numId="27" w16cid:durableId="495850732">
    <w:abstractNumId w:val="34"/>
  </w:num>
  <w:num w:numId="28" w16cid:durableId="488523117">
    <w:abstractNumId w:val="31"/>
  </w:num>
  <w:num w:numId="29" w16cid:durableId="805050547">
    <w:abstractNumId w:val="39"/>
  </w:num>
  <w:num w:numId="30" w16cid:durableId="1969044531">
    <w:abstractNumId w:val="10"/>
  </w:num>
  <w:num w:numId="31" w16cid:durableId="1806118378">
    <w:abstractNumId w:val="17"/>
  </w:num>
  <w:num w:numId="32" w16cid:durableId="703293422">
    <w:abstractNumId w:val="40"/>
  </w:num>
  <w:num w:numId="33" w16cid:durableId="345325881">
    <w:abstractNumId w:val="30"/>
  </w:num>
  <w:num w:numId="34" w16cid:durableId="1074085177">
    <w:abstractNumId w:val="44"/>
  </w:num>
  <w:num w:numId="35" w16cid:durableId="1081488607">
    <w:abstractNumId w:val="12"/>
  </w:num>
  <w:num w:numId="36" w16cid:durableId="1400789940">
    <w:abstractNumId w:val="3"/>
  </w:num>
  <w:num w:numId="37" w16cid:durableId="1646739510">
    <w:abstractNumId w:val="36"/>
  </w:num>
  <w:num w:numId="38" w16cid:durableId="620648146">
    <w:abstractNumId w:val="28"/>
  </w:num>
  <w:num w:numId="39" w16cid:durableId="470175050">
    <w:abstractNumId w:val="4"/>
  </w:num>
  <w:num w:numId="40" w16cid:durableId="854156572">
    <w:abstractNumId w:val="33"/>
  </w:num>
  <w:num w:numId="41" w16cid:durableId="1005864094">
    <w:abstractNumId w:val="11"/>
  </w:num>
  <w:num w:numId="42" w16cid:durableId="611864746">
    <w:abstractNumId w:val="45"/>
  </w:num>
  <w:num w:numId="43" w16cid:durableId="1044326820">
    <w:abstractNumId w:val="21"/>
  </w:num>
  <w:num w:numId="44" w16cid:durableId="1186943482">
    <w:abstractNumId w:val="29"/>
  </w:num>
  <w:num w:numId="45" w16cid:durableId="1321157204">
    <w:abstractNumId w:val="38"/>
  </w:num>
  <w:num w:numId="46" w16cid:durableId="198955496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5"/>
  <w:proofState w:spelling="clean" w:grammar="clean"/>
  <w:defaultTabStop w:val="1296"/>
  <w:hyphenationZone w:val="396"/>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32C3"/>
    <w:rsid w:val="00004C7A"/>
    <w:rsid w:val="000241FE"/>
    <w:rsid w:val="00024630"/>
    <w:rsid w:val="00027B32"/>
    <w:rsid w:val="000701CB"/>
    <w:rsid w:val="00071CA7"/>
    <w:rsid w:val="00087318"/>
    <w:rsid w:val="000917CF"/>
    <w:rsid w:val="00094147"/>
    <w:rsid w:val="00096E62"/>
    <w:rsid w:val="000A7373"/>
    <w:rsid w:val="000C1AFC"/>
    <w:rsid w:val="000E63F0"/>
    <w:rsid w:val="00102852"/>
    <w:rsid w:val="0010734D"/>
    <w:rsid w:val="00122B14"/>
    <w:rsid w:val="001302C5"/>
    <w:rsid w:val="00133A35"/>
    <w:rsid w:val="00143B66"/>
    <w:rsid w:val="001639DD"/>
    <w:rsid w:val="00181774"/>
    <w:rsid w:val="001B48C7"/>
    <w:rsid w:val="001C0843"/>
    <w:rsid w:val="001C4A64"/>
    <w:rsid w:val="001C7EB3"/>
    <w:rsid w:val="0022060F"/>
    <w:rsid w:val="002230BA"/>
    <w:rsid w:val="002323F2"/>
    <w:rsid w:val="002407EB"/>
    <w:rsid w:val="0026381F"/>
    <w:rsid w:val="00272DB3"/>
    <w:rsid w:val="002B650D"/>
    <w:rsid w:val="002F2887"/>
    <w:rsid w:val="00306C3D"/>
    <w:rsid w:val="00316F7D"/>
    <w:rsid w:val="00325887"/>
    <w:rsid w:val="00346789"/>
    <w:rsid w:val="00353337"/>
    <w:rsid w:val="003659F5"/>
    <w:rsid w:val="00391418"/>
    <w:rsid w:val="00394780"/>
    <w:rsid w:val="003B5CD3"/>
    <w:rsid w:val="003C41DE"/>
    <w:rsid w:val="003D2823"/>
    <w:rsid w:val="003D2BED"/>
    <w:rsid w:val="003E5C21"/>
    <w:rsid w:val="003E7BB9"/>
    <w:rsid w:val="004210E5"/>
    <w:rsid w:val="00421F6D"/>
    <w:rsid w:val="00433B8D"/>
    <w:rsid w:val="00456DEE"/>
    <w:rsid w:val="00457E97"/>
    <w:rsid w:val="00463815"/>
    <w:rsid w:val="004858D1"/>
    <w:rsid w:val="00494A50"/>
    <w:rsid w:val="004B1B64"/>
    <w:rsid w:val="004E0520"/>
    <w:rsid w:val="005146AF"/>
    <w:rsid w:val="00520579"/>
    <w:rsid w:val="00545CA4"/>
    <w:rsid w:val="005A383C"/>
    <w:rsid w:val="005B4E57"/>
    <w:rsid w:val="005E283C"/>
    <w:rsid w:val="005F2406"/>
    <w:rsid w:val="0062150C"/>
    <w:rsid w:val="00621ED3"/>
    <w:rsid w:val="006242A4"/>
    <w:rsid w:val="00625CCD"/>
    <w:rsid w:val="006301AE"/>
    <w:rsid w:val="00630489"/>
    <w:rsid w:val="00653A42"/>
    <w:rsid w:val="00655624"/>
    <w:rsid w:val="00661C58"/>
    <w:rsid w:val="0066205A"/>
    <w:rsid w:val="00677E8A"/>
    <w:rsid w:val="00677F8D"/>
    <w:rsid w:val="00680BDE"/>
    <w:rsid w:val="00685151"/>
    <w:rsid w:val="00695BA4"/>
    <w:rsid w:val="006A0FF1"/>
    <w:rsid w:val="006A69BA"/>
    <w:rsid w:val="006E0065"/>
    <w:rsid w:val="006E4C67"/>
    <w:rsid w:val="00707CD3"/>
    <w:rsid w:val="00732B3B"/>
    <w:rsid w:val="00757B90"/>
    <w:rsid w:val="007819B5"/>
    <w:rsid w:val="007A5A03"/>
    <w:rsid w:val="007B42F5"/>
    <w:rsid w:val="007B76D3"/>
    <w:rsid w:val="007C7B5C"/>
    <w:rsid w:val="007D7696"/>
    <w:rsid w:val="007E0A63"/>
    <w:rsid w:val="007F2479"/>
    <w:rsid w:val="007F6631"/>
    <w:rsid w:val="0084224A"/>
    <w:rsid w:val="00851EF8"/>
    <w:rsid w:val="00854A52"/>
    <w:rsid w:val="0085644B"/>
    <w:rsid w:val="008661E0"/>
    <w:rsid w:val="00870582"/>
    <w:rsid w:val="008963CD"/>
    <w:rsid w:val="008A2CEF"/>
    <w:rsid w:val="008A6C52"/>
    <w:rsid w:val="008B2C50"/>
    <w:rsid w:val="008C33EE"/>
    <w:rsid w:val="008E3706"/>
    <w:rsid w:val="009032C4"/>
    <w:rsid w:val="00933692"/>
    <w:rsid w:val="009473D5"/>
    <w:rsid w:val="00957A31"/>
    <w:rsid w:val="009974DF"/>
    <w:rsid w:val="009B6973"/>
    <w:rsid w:val="009C3A68"/>
    <w:rsid w:val="009D30CB"/>
    <w:rsid w:val="009E04B3"/>
    <w:rsid w:val="009E0788"/>
    <w:rsid w:val="00A305F1"/>
    <w:rsid w:val="00A357A2"/>
    <w:rsid w:val="00A41815"/>
    <w:rsid w:val="00A577E1"/>
    <w:rsid w:val="00A619D4"/>
    <w:rsid w:val="00AA09CD"/>
    <w:rsid w:val="00AC0273"/>
    <w:rsid w:val="00B20C07"/>
    <w:rsid w:val="00B23747"/>
    <w:rsid w:val="00B82D75"/>
    <w:rsid w:val="00BB133E"/>
    <w:rsid w:val="00BC53AB"/>
    <w:rsid w:val="00BE5D1C"/>
    <w:rsid w:val="00BF016B"/>
    <w:rsid w:val="00BF0252"/>
    <w:rsid w:val="00BF11D6"/>
    <w:rsid w:val="00BF490C"/>
    <w:rsid w:val="00C07265"/>
    <w:rsid w:val="00C12A38"/>
    <w:rsid w:val="00C306C3"/>
    <w:rsid w:val="00C4228A"/>
    <w:rsid w:val="00C54ECB"/>
    <w:rsid w:val="00C7765E"/>
    <w:rsid w:val="00C84D20"/>
    <w:rsid w:val="00C90913"/>
    <w:rsid w:val="00CA5881"/>
    <w:rsid w:val="00D01AA7"/>
    <w:rsid w:val="00D03587"/>
    <w:rsid w:val="00D12827"/>
    <w:rsid w:val="00D3258B"/>
    <w:rsid w:val="00D35EE4"/>
    <w:rsid w:val="00D565C9"/>
    <w:rsid w:val="00D93657"/>
    <w:rsid w:val="00DA07BC"/>
    <w:rsid w:val="00DA2B39"/>
    <w:rsid w:val="00DB01E4"/>
    <w:rsid w:val="00DC2BFC"/>
    <w:rsid w:val="00DE3637"/>
    <w:rsid w:val="00E01F12"/>
    <w:rsid w:val="00E203B4"/>
    <w:rsid w:val="00E2592F"/>
    <w:rsid w:val="00E51077"/>
    <w:rsid w:val="00E737EE"/>
    <w:rsid w:val="00E82E56"/>
    <w:rsid w:val="00E955F1"/>
    <w:rsid w:val="00E97DC6"/>
    <w:rsid w:val="00EC22C7"/>
    <w:rsid w:val="00EF1738"/>
    <w:rsid w:val="00EF1B86"/>
    <w:rsid w:val="00F013EE"/>
    <w:rsid w:val="00F03F9F"/>
    <w:rsid w:val="00F2698F"/>
    <w:rsid w:val="00F36FB8"/>
    <w:rsid w:val="00F41938"/>
    <w:rsid w:val="00F56B08"/>
    <w:rsid w:val="00F94552"/>
    <w:rsid w:val="00FA32C3"/>
    <w:rsid w:val="00FA716C"/>
    <w:rsid w:val="00FE132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6D4ABC"/>
  <w15:chartTrackingRefBased/>
  <w15:docId w15:val="{9EA20BD4-1A68-4D69-BE4A-1EA48B52D5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391418"/>
    <w:pPr>
      <w:spacing w:after="200" w:line="276" w:lineRule="auto"/>
    </w:pPr>
    <w:rPr>
      <w:rFonts w:ascii="Calibri" w:eastAsia="Calibri" w:hAnsi="Calibri" w:cs="Times New Roman"/>
      <w:kern w:val="0"/>
      <w14:ligatures w14:val="none"/>
    </w:rPr>
  </w:style>
  <w:style w:type="paragraph" w:styleId="Antrat1">
    <w:name w:val="heading 1"/>
    <w:basedOn w:val="prastasis"/>
    <w:next w:val="prastasis"/>
    <w:link w:val="Antrat1Diagrama"/>
    <w:uiPriority w:val="9"/>
    <w:qFormat/>
    <w:rsid w:val="00FA32C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FA32C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FA32C3"/>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FA32C3"/>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FA32C3"/>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FA32C3"/>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FA32C3"/>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FA32C3"/>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FA32C3"/>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FA32C3"/>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FA32C3"/>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FA32C3"/>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FA32C3"/>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FA32C3"/>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FA32C3"/>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FA32C3"/>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FA32C3"/>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FA32C3"/>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FA32C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FA32C3"/>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FA32C3"/>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FA32C3"/>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FA32C3"/>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FA32C3"/>
    <w:rPr>
      <w:i/>
      <w:iCs/>
      <w:color w:val="404040" w:themeColor="text1" w:themeTint="BF"/>
    </w:rPr>
  </w:style>
  <w:style w:type="paragraph" w:styleId="Sraopastraipa">
    <w:name w:val="List Paragraph"/>
    <w:aliases w:val="List Paragraph Red"/>
    <w:basedOn w:val="prastasis"/>
    <w:link w:val="SraopastraipaDiagrama"/>
    <w:uiPriority w:val="34"/>
    <w:qFormat/>
    <w:rsid w:val="00FA32C3"/>
    <w:pPr>
      <w:ind w:left="720"/>
      <w:contextualSpacing/>
    </w:pPr>
  </w:style>
  <w:style w:type="character" w:styleId="Rykuspabraukimas">
    <w:name w:val="Intense Emphasis"/>
    <w:basedOn w:val="Numatytasispastraiposriftas"/>
    <w:uiPriority w:val="21"/>
    <w:qFormat/>
    <w:rsid w:val="00FA32C3"/>
    <w:rPr>
      <w:i/>
      <w:iCs/>
      <w:color w:val="0F4761" w:themeColor="accent1" w:themeShade="BF"/>
    </w:rPr>
  </w:style>
  <w:style w:type="paragraph" w:styleId="Iskirtacitata">
    <w:name w:val="Intense Quote"/>
    <w:basedOn w:val="prastasis"/>
    <w:next w:val="prastasis"/>
    <w:link w:val="IskirtacitataDiagrama"/>
    <w:uiPriority w:val="30"/>
    <w:qFormat/>
    <w:rsid w:val="00FA32C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FA32C3"/>
    <w:rPr>
      <w:i/>
      <w:iCs/>
      <w:color w:val="0F4761" w:themeColor="accent1" w:themeShade="BF"/>
    </w:rPr>
  </w:style>
  <w:style w:type="character" w:styleId="Rykinuoroda">
    <w:name w:val="Intense Reference"/>
    <w:basedOn w:val="Numatytasispastraiposriftas"/>
    <w:uiPriority w:val="32"/>
    <w:qFormat/>
    <w:rsid w:val="00FA32C3"/>
    <w:rPr>
      <w:b/>
      <w:bCs/>
      <w:smallCaps/>
      <w:color w:val="0F4761" w:themeColor="accent1" w:themeShade="BF"/>
      <w:spacing w:val="5"/>
    </w:rPr>
  </w:style>
  <w:style w:type="character" w:customStyle="1" w:styleId="SraopastraipaDiagrama">
    <w:name w:val="Sąrašo pastraipa Diagrama"/>
    <w:aliases w:val="List Paragraph Red Diagrama"/>
    <w:link w:val="Sraopastraipa"/>
    <w:uiPriority w:val="34"/>
    <w:locked/>
    <w:rsid w:val="00391418"/>
  </w:style>
  <w:style w:type="paragraph" w:styleId="Antrats">
    <w:name w:val="header"/>
    <w:basedOn w:val="prastasis"/>
    <w:link w:val="AntratsDiagrama"/>
    <w:uiPriority w:val="99"/>
    <w:unhideWhenUsed/>
    <w:rsid w:val="00391418"/>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391418"/>
    <w:rPr>
      <w:rFonts w:ascii="Calibri" w:eastAsia="Calibri" w:hAnsi="Calibri" w:cs="Times New Roman"/>
      <w:kern w:val="0"/>
      <w14:ligatures w14:val="none"/>
    </w:rPr>
  </w:style>
  <w:style w:type="paragraph" w:styleId="Porat">
    <w:name w:val="footer"/>
    <w:basedOn w:val="prastasis"/>
    <w:link w:val="PoratDiagrama"/>
    <w:uiPriority w:val="99"/>
    <w:unhideWhenUsed/>
    <w:rsid w:val="00391418"/>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391418"/>
    <w:rPr>
      <w:rFonts w:ascii="Calibri" w:eastAsia="Calibri" w:hAnsi="Calibri" w:cs="Times New Roman"/>
      <w:kern w:val="0"/>
      <w14:ligatures w14:val="none"/>
    </w:rPr>
  </w:style>
  <w:style w:type="paragraph" w:styleId="Pasveikinimas">
    <w:name w:val="Salutation"/>
    <w:basedOn w:val="prastasis"/>
    <w:link w:val="PasveikinimasDiagrama"/>
    <w:uiPriority w:val="4"/>
    <w:unhideWhenUsed/>
    <w:qFormat/>
    <w:rsid w:val="00391418"/>
    <w:pPr>
      <w:spacing w:before="720" w:after="160" w:line="288" w:lineRule="auto"/>
    </w:pPr>
    <w:rPr>
      <w:rFonts w:asciiTheme="minorHAnsi" w:eastAsiaTheme="minorHAnsi" w:hAnsiTheme="minorHAnsi" w:cstheme="minorBidi"/>
      <w:color w:val="595959" w:themeColor="text1" w:themeTint="A6"/>
      <w:kern w:val="20"/>
      <w:sz w:val="20"/>
      <w:szCs w:val="20"/>
      <w:lang w:eastAsia="ja-JP"/>
    </w:rPr>
  </w:style>
  <w:style w:type="character" w:customStyle="1" w:styleId="PasveikinimasDiagrama">
    <w:name w:val="Pasveikinimas Diagrama"/>
    <w:basedOn w:val="Numatytasispastraiposriftas"/>
    <w:link w:val="Pasveikinimas"/>
    <w:uiPriority w:val="4"/>
    <w:rsid w:val="00391418"/>
    <w:rPr>
      <w:color w:val="595959" w:themeColor="text1" w:themeTint="A6"/>
      <w:kern w:val="20"/>
      <w:sz w:val="20"/>
      <w:szCs w:val="20"/>
      <w:lang w:eastAsia="ja-JP"/>
      <w14:ligatures w14:val="none"/>
    </w:rPr>
  </w:style>
  <w:style w:type="paragraph" w:customStyle="1" w:styleId="Default">
    <w:name w:val="Default"/>
    <w:rsid w:val="00E955F1"/>
    <w:pPr>
      <w:autoSpaceDE w:val="0"/>
      <w:autoSpaceDN w:val="0"/>
      <w:adjustRightInd w:val="0"/>
      <w:spacing w:after="0" w:line="240" w:lineRule="auto"/>
    </w:pPr>
    <w:rPr>
      <w:rFonts w:ascii="Arial" w:eastAsiaTheme="minorEastAsia" w:hAnsi="Arial" w:cs="Arial"/>
      <w:color w:val="000000"/>
      <w:kern w:val="0"/>
      <w:sz w:val="24"/>
      <w:szCs w:val="24"/>
      <w:lang w:eastAsia="lt-LT"/>
      <w14:ligatures w14:val="none"/>
    </w:rPr>
  </w:style>
  <w:style w:type="character" w:customStyle="1" w:styleId="fontstyle01">
    <w:name w:val="fontstyle01"/>
    <w:basedOn w:val="Numatytasispastraiposriftas"/>
    <w:rsid w:val="00D565C9"/>
    <w:rPr>
      <w:rFonts w:ascii="CIDFont+F3" w:hAnsi="CIDFont+F3" w:hint="default"/>
      <w:b w:val="0"/>
      <w:bCs w:val="0"/>
      <w:i w:val="0"/>
      <w:iCs w:val="0"/>
      <w:color w:val="000000"/>
      <w:sz w:val="12"/>
      <w:szCs w:val="12"/>
    </w:rPr>
  </w:style>
  <w:style w:type="character" w:customStyle="1" w:styleId="fontstyle21">
    <w:name w:val="fontstyle21"/>
    <w:basedOn w:val="Numatytasispastraiposriftas"/>
    <w:rsid w:val="00C4228A"/>
    <w:rPr>
      <w:rFonts w:ascii="CIDFont+F2" w:hAnsi="CIDFont+F2" w:hint="default"/>
      <w:b/>
      <w:bCs/>
      <w:i w:val="0"/>
      <w:iCs w:val="0"/>
      <w:color w:val="000000"/>
      <w:sz w:val="12"/>
      <w:szCs w:val="12"/>
    </w:rPr>
  </w:style>
  <w:style w:type="character" w:styleId="Grietas">
    <w:name w:val="Strong"/>
    <w:basedOn w:val="Numatytasispastraiposriftas"/>
    <w:uiPriority w:val="22"/>
    <w:qFormat/>
    <w:rsid w:val="004858D1"/>
    <w:rPr>
      <w:b/>
      <w:bCs/>
    </w:rPr>
  </w:style>
  <w:style w:type="paragraph" w:styleId="Pataisymai">
    <w:name w:val="Revision"/>
    <w:hidden/>
    <w:uiPriority w:val="99"/>
    <w:semiHidden/>
    <w:rsid w:val="0066205A"/>
    <w:pPr>
      <w:spacing w:after="0" w:line="240" w:lineRule="auto"/>
    </w:pPr>
    <w:rPr>
      <w:rFonts w:ascii="Calibri" w:eastAsia="Calibri" w:hAnsi="Calibri"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8D16F-6701-4F02-93FB-78C21B16DB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18</Pages>
  <Words>15487</Words>
  <Characters>8829</Characters>
  <Application>Microsoft Office Word</Application>
  <DocSecurity>0</DocSecurity>
  <Lines>73</Lines>
  <Paragraphs>48</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24268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Jolita Glemžienė</dc:creator>
  <cp:keywords/>
  <dc:description/>
  <cp:lastModifiedBy>Milda Snieškienė</cp:lastModifiedBy>
  <cp:revision>4</cp:revision>
  <dcterms:created xsi:type="dcterms:W3CDTF">2025-04-07T06:48:00Z</dcterms:created>
  <dcterms:modified xsi:type="dcterms:W3CDTF">2025-04-07T12:47:00Z</dcterms:modified>
</cp:coreProperties>
</file>